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E7" w:rsidRPr="008D30E7" w:rsidRDefault="002E3AAB" w:rsidP="008D30E7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Resources for </w:t>
      </w:r>
      <w:bookmarkStart w:id="0" w:name="_GoBack"/>
      <w:bookmarkEnd w:id="0"/>
      <w:r w:rsidR="008D30E7" w:rsidRPr="008D30E7">
        <w:rPr>
          <w:b/>
          <w:bCs/>
          <w:sz w:val="24"/>
          <w:szCs w:val="24"/>
        </w:rPr>
        <w:t xml:space="preserve">Asset Based </w:t>
      </w:r>
      <w:r w:rsidR="001D0B11">
        <w:rPr>
          <w:b/>
          <w:bCs/>
          <w:sz w:val="24"/>
          <w:szCs w:val="24"/>
        </w:rPr>
        <w:t>C</w:t>
      </w:r>
      <w:r w:rsidR="008D30E7" w:rsidRPr="008D30E7">
        <w:rPr>
          <w:b/>
          <w:bCs/>
          <w:sz w:val="24"/>
          <w:szCs w:val="24"/>
        </w:rPr>
        <w:t xml:space="preserve">ommunity </w:t>
      </w:r>
      <w:r w:rsidR="001D0B11">
        <w:rPr>
          <w:b/>
          <w:bCs/>
          <w:sz w:val="24"/>
          <w:szCs w:val="24"/>
        </w:rPr>
        <w:t>D</w:t>
      </w:r>
      <w:r w:rsidR="008D30E7" w:rsidRPr="008D30E7">
        <w:rPr>
          <w:b/>
          <w:bCs/>
          <w:sz w:val="24"/>
          <w:szCs w:val="24"/>
        </w:rPr>
        <w:t>evelopment</w:t>
      </w:r>
    </w:p>
    <w:p w:rsidR="008D30E7" w:rsidRPr="008D30E7" w:rsidRDefault="008D30E7" w:rsidP="008D30E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548"/>
      </w:tblGrid>
      <w:tr w:rsidR="008D30E7" w:rsidRPr="008D30E7" w:rsidTr="008D30E7">
        <w:tc>
          <w:tcPr>
            <w:tcW w:w="4675" w:type="dxa"/>
          </w:tcPr>
          <w:p w:rsidR="008D30E7" w:rsidRPr="008D30E7" w:rsidRDefault="008D30E7" w:rsidP="008D30E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D30E7">
              <w:rPr>
                <w:b/>
                <w:bCs/>
                <w:sz w:val="24"/>
                <w:szCs w:val="24"/>
              </w:rPr>
              <w:t xml:space="preserve">Glass Half Full: How an asset approach can improve community health and well-being, Foot and Hopkins, 2010, </w:t>
            </w:r>
            <w:proofErr w:type="spellStart"/>
            <w:r w:rsidRPr="008D30E7">
              <w:rPr>
                <w:b/>
                <w:bCs/>
                <w:sz w:val="24"/>
                <w:szCs w:val="24"/>
              </w:rPr>
              <w:t>IDeA</w:t>
            </w:r>
            <w:proofErr w:type="spellEnd"/>
          </w:p>
        </w:tc>
        <w:tc>
          <w:tcPr>
            <w:tcW w:w="4675" w:type="dxa"/>
          </w:tcPr>
          <w:p w:rsidR="008D30E7" w:rsidRPr="008D30E7" w:rsidRDefault="002E3AAB" w:rsidP="008D30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" w:history="1">
              <w:r w:rsidR="008D30E7" w:rsidRPr="008D30E7">
                <w:rPr>
                  <w:rStyle w:val="Hyperlink"/>
                  <w:sz w:val="24"/>
                  <w:szCs w:val="24"/>
                </w:rPr>
                <w:t>http://www.idea.gov.uk/idk/core/page.do?pageId=18364393</w:t>
              </w:r>
            </w:hyperlink>
          </w:p>
          <w:p w:rsidR="008D30E7" w:rsidRPr="008D30E7" w:rsidRDefault="008D30E7" w:rsidP="008D30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D30E7" w:rsidRPr="008D30E7" w:rsidRDefault="008D30E7" w:rsidP="008D30E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D30E7" w:rsidRPr="008D30E7" w:rsidTr="008D30E7">
        <w:tc>
          <w:tcPr>
            <w:tcW w:w="4675" w:type="dxa"/>
          </w:tcPr>
          <w:p w:rsidR="008D30E7" w:rsidRPr="008D30E7" w:rsidRDefault="008D30E7" w:rsidP="008D30E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D30E7">
              <w:rPr>
                <w:b/>
                <w:bCs/>
                <w:sz w:val="24"/>
                <w:szCs w:val="24"/>
              </w:rPr>
              <w:t>ABCD Institute (Chicago)</w:t>
            </w:r>
          </w:p>
          <w:p w:rsidR="008D30E7" w:rsidRPr="008D30E7" w:rsidRDefault="008D30E7" w:rsidP="008D30E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:rsidR="008D30E7" w:rsidRPr="008D30E7" w:rsidRDefault="002E3AAB" w:rsidP="008D30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" w:history="1">
              <w:r w:rsidR="008D30E7" w:rsidRPr="008D30E7">
                <w:rPr>
                  <w:rStyle w:val="Hyperlink"/>
                  <w:sz w:val="24"/>
                  <w:szCs w:val="24"/>
                </w:rPr>
                <w:t>http://www.abcdinstitute.org/</w:t>
              </w:r>
            </w:hyperlink>
          </w:p>
          <w:p w:rsidR="008D30E7" w:rsidRPr="008D30E7" w:rsidRDefault="008D30E7" w:rsidP="008D30E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D30E7" w:rsidRPr="008D30E7" w:rsidTr="008D30E7">
        <w:tc>
          <w:tcPr>
            <w:tcW w:w="4675" w:type="dxa"/>
          </w:tcPr>
          <w:p w:rsidR="008D30E7" w:rsidRPr="008D30E7" w:rsidRDefault="008D30E7" w:rsidP="008D30E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D30E7">
              <w:rPr>
                <w:b/>
                <w:bCs/>
                <w:sz w:val="24"/>
                <w:szCs w:val="24"/>
              </w:rPr>
              <w:t xml:space="preserve">ABCD Global Consulting – Consultancy service led by Cormac Russell (Dublin), Jim </w:t>
            </w:r>
            <w:proofErr w:type="spellStart"/>
            <w:r w:rsidRPr="008D30E7">
              <w:rPr>
                <w:b/>
                <w:bCs/>
                <w:sz w:val="24"/>
                <w:szCs w:val="24"/>
              </w:rPr>
              <w:t>Diers</w:t>
            </w:r>
            <w:proofErr w:type="spellEnd"/>
            <w:r w:rsidRPr="008D30E7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8D30E7">
              <w:rPr>
                <w:b/>
                <w:bCs/>
                <w:sz w:val="24"/>
                <w:szCs w:val="24"/>
              </w:rPr>
              <w:t>Seatttle</w:t>
            </w:r>
            <w:proofErr w:type="spellEnd"/>
            <w:r w:rsidRPr="008D30E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75" w:type="dxa"/>
          </w:tcPr>
          <w:p w:rsidR="008D30E7" w:rsidRPr="008D30E7" w:rsidRDefault="002E3AAB" w:rsidP="008D30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" w:history="1">
              <w:r w:rsidR="008D30E7" w:rsidRPr="008D30E7">
                <w:rPr>
                  <w:rStyle w:val="Hyperlink"/>
                  <w:sz w:val="24"/>
                  <w:szCs w:val="24"/>
                </w:rPr>
                <w:t>http://www.abcdglobal.org/</w:t>
              </w:r>
            </w:hyperlink>
          </w:p>
          <w:p w:rsidR="008D30E7" w:rsidRPr="008D30E7" w:rsidRDefault="008D30E7" w:rsidP="008D30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D30E7" w:rsidRPr="008D30E7" w:rsidRDefault="008D30E7" w:rsidP="008D30E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D30E7" w:rsidRPr="008D30E7" w:rsidTr="008D30E7">
        <w:tc>
          <w:tcPr>
            <w:tcW w:w="4675" w:type="dxa"/>
          </w:tcPr>
          <w:p w:rsidR="008D30E7" w:rsidRPr="008D30E7" w:rsidRDefault="008D30E7" w:rsidP="008D30E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D30E7">
              <w:rPr>
                <w:b/>
                <w:bCs/>
                <w:sz w:val="24"/>
                <w:szCs w:val="24"/>
              </w:rPr>
              <w:t xml:space="preserve">The </w:t>
            </w:r>
            <w:proofErr w:type="spellStart"/>
            <w:r w:rsidRPr="008D30E7">
              <w:rPr>
                <w:b/>
                <w:bCs/>
                <w:sz w:val="24"/>
                <w:szCs w:val="24"/>
              </w:rPr>
              <w:t>Coady</w:t>
            </w:r>
            <w:proofErr w:type="spellEnd"/>
            <w:r w:rsidRPr="008D30E7">
              <w:rPr>
                <w:b/>
                <w:bCs/>
                <w:sz w:val="24"/>
                <w:szCs w:val="24"/>
              </w:rPr>
              <w:t xml:space="preserve"> Institute, </w:t>
            </w:r>
            <w:proofErr w:type="spellStart"/>
            <w:r w:rsidRPr="008D30E7">
              <w:rPr>
                <w:b/>
                <w:bCs/>
                <w:sz w:val="24"/>
                <w:szCs w:val="24"/>
              </w:rPr>
              <w:t>Antigonish</w:t>
            </w:r>
            <w:proofErr w:type="spellEnd"/>
            <w:r w:rsidRPr="008D30E7">
              <w:rPr>
                <w:b/>
                <w:bCs/>
                <w:sz w:val="24"/>
                <w:szCs w:val="24"/>
              </w:rPr>
              <w:t>, Nova Scotia, Canada</w:t>
            </w:r>
          </w:p>
        </w:tc>
        <w:tc>
          <w:tcPr>
            <w:tcW w:w="4675" w:type="dxa"/>
          </w:tcPr>
          <w:p w:rsidR="008D30E7" w:rsidRPr="008D30E7" w:rsidRDefault="002E3AAB" w:rsidP="008D30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" w:history="1">
              <w:r w:rsidR="008D30E7" w:rsidRPr="008D30E7">
                <w:rPr>
                  <w:rStyle w:val="Hyperlink"/>
                  <w:sz w:val="24"/>
                  <w:szCs w:val="24"/>
                </w:rPr>
                <w:t>http://www.coady.stfx.ca/</w:t>
              </w:r>
            </w:hyperlink>
          </w:p>
          <w:p w:rsidR="008D30E7" w:rsidRPr="008D30E7" w:rsidRDefault="008D30E7" w:rsidP="008D30E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D30E7" w:rsidRPr="008D30E7" w:rsidTr="008D30E7">
        <w:tc>
          <w:tcPr>
            <w:tcW w:w="4675" w:type="dxa"/>
          </w:tcPr>
          <w:p w:rsidR="008D30E7" w:rsidRPr="008D30E7" w:rsidRDefault="008D30E7" w:rsidP="008D30E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D30E7">
              <w:rPr>
                <w:b/>
                <w:bCs/>
                <w:sz w:val="24"/>
                <w:szCs w:val="24"/>
              </w:rPr>
              <w:t xml:space="preserve">Neighbor Power: Building Community the Seattle Way (Jim </w:t>
            </w:r>
            <w:proofErr w:type="spellStart"/>
            <w:r w:rsidRPr="008D30E7">
              <w:rPr>
                <w:b/>
                <w:bCs/>
                <w:sz w:val="24"/>
                <w:szCs w:val="24"/>
              </w:rPr>
              <w:t>Diers</w:t>
            </w:r>
            <w:proofErr w:type="spellEnd"/>
            <w:r w:rsidRPr="008D30E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75" w:type="dxa"/>
          </w:tcPr>
          <w:p w:rsidR="008D30E7" w:rsidRPr="008D30E7" w:rsidRDefault="002E3AAB" w:rsidP="008D30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" w:history="1">
              <w:r w:rsidR="008D30E7" w:rsidRPr="008D30E7">
                <w:rPr>
                  <w:rStyle w:val="Hyperlink"/>
                  <w:sz w:val="24"/>
                  <w:szCs w:val="24"/>
                </w:rPr>
                <w:t>http://home.comcast.net/~jimdiers/aboutthebook.html</w:t>
              </w:r>
            </w:hyperlink>
            <w:r w:rsidR="008D30E7" w:rsidRPr="008D30E7">
              <w:rPr>
                <w:sz w:val="24"/>
                <w:szCs w:val="24"/>
              </w:rPr>
              <w:t xml:space="preserve"> </w:t>
            </w:r>
          </w:p>
          <w:p w:rsidR="008D30E7" w:rsidRPr="008D30E7" w:rsidRDefault="008D30E7" w:rsidP="008D30E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D30E7" w:rsidRPr="008D30E7" w:rsidTr="008D30E7">
        <w:tc>
          <w:tcPr>
            <w:tcW w:w="4675" w:type="dxa"/>
          </w:tcPr>
          <w:p w:rsidR="008D30E7" w:rsidRPr="008D30E7" w:rsidRDefault="008D30E7" w:rsidP="008D30E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D30E7">
              <w:rPr>
                <w:b/>
                <w:bCs/>
                <w:sz w:val="24"/>
                <w:szCs w:val="24"/>
              </w:rPr>
              <w:t>The Abundant Community: Awakening the Power of Families and Neighborhoods (John McKnight and Peter Block)</w:t>
            </w:r>
          </w:p>
        </w:tc>
        <w:tc>
          <w:tcPr>
            <w:tcW w:w="4675" w:type="dxa"/>
          </w:tcPr>
          <w:p w:rsidR="008D30E7" w:rsidRPr="008D30E7" w:rsidRDefault="002E3AAB" w:rsidP="008D30E7">
            <w:pPr>
              <w:rPr>
                <w:sz w:val="24"/>
                <w:szCs w:val="24"/>
              </w:rPr>
            </w:pPr>
            <w:hyperlink r:id="rId9" w:history="1">
              <w:r w:rsidR="008D30E7" w:rsidRPr="008D30E7">
                <w:rPr>
                  <w:rStyle w:val="Hyperlink"/>
                  <w:sz w:val="24"/>
                  <w:szCs w:val="24"/>
                </w:rPr>
                <w:t>http://www.abundantcommunity.com/</w:t>
              </w:r>
            </w:hyperlink>
            <w:r w:rsidR="008D30E7" w:rsidRPr="008D30E7">
              <w:rPr>
                <w:sz w:val="24"/>
                <w:szCs w:val="24"/>
              </w:rPr>
              <w:t xml:space="preserve"> </w:t>
            </w:r>
          </w:p>
          <w:p w:rsidR="008D30E7" w:rsidRPr="008D30E7" w:rsidRDefault="008D30E7" w:rsidP="008D30E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8D30E7" w:rsidRDefault="008D30E7" w:rsidP="008D30E7">
      <w:pPr>
        <w:autoSpaceDE w:val="0"/>
        <w:autoSpaceDN w:val="0"/>
        <w:adjustRightInd w:val="0"/>
        <w:rPr>
          <w:b/>
          <w:bCs/>
          <w:sz w:val="19"/>
          <w:szCs w:val="19"/>
        </w:rPr>
      </w:pPr>
    </w:p>
    <w:p w:rsidR="008D30E7" w:rsidRDefault="008D30E7" w:rsidP="008D30E7">
      <w:pPr>
        <w:autoSpaceDE w:val="0"/>
        <w:autoSpaceDN w:val="0"/>
        <w:adjustRightInd w:val="0"/>
        <w:rPr>
          <w:b/>
          <w:bCs/>
          <w:sz w:val="19"/>
          <w:szCs w:val="19"/>
        </w:rPr>
      </w:pPr>
    </w:p>
    <w:p w:rsidR="008D30E7" w:rsidRDefault="008D30E7" w:rsidP="008D30E7">
      <w:pPr>
        <w:autoSpaceDE w:val="0"/>
        <w:autoSpaceDN w:val="0"/>
        <w:adjustRightInd w:val="0"/>
        <w:rPr>
          <w:b/>
          <w:bCs/>
          <w:sz w:val="19"/>
          <w:szCs w:val="19"/>
        </w:rPr>
      </w:pPr>
    </w:p>
    <w:p w:rsidR="008D30E7" w:rsidRDefault="008D30E7" w:rsidP="008D30E7">
      <w:pPr>
        <w:autoSpaceDE w:val="0"/>
        <w:autoSpaceDN w:val="0"/>
        <w:adjustRightInd w:val="0"/>
        <w:rPr>
          <w:b/>
          <w:bCs/>
          <w:sz w:val="19"/>
          <w:szCs w:val="19"/>
        </w:rPr>
      </w:pPr>
    </w:p>
    <w:p w:rsidR="008D30E7" w:rsidRDefault="008D30E7" w:rsidP="008D30E7">
      <w:pPr>
        <w:autoSpaceDE w:val="0"/>
        <w:autoSpaceDN w:val="0"/>
        <w:adjustRightInd w:val="0"/>
        <w:rPr>
          <w:b/>
          <w:bCs/>
          <w:sz w:val="19"/>
          <w:szCs w:val="19"/>
        </w:rPr>
      </w:pPr>
    </w:p>
    <w:sectPr w:rsidR="008D30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E7"/>
    <w:rsid w:val="001D0B11"/>
    <w:rsid w:val="002E3AAB"/>
    <w:rsid w:val="00356517"/>
    <w:rsid w:val="008D30E7"/>
    <w:rsid w:val="00A142AB"/>
    <w:rsid w:val="00D3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5C0E5"/>
  <w15:chartTrackingRefBased/>
  <w15:docId w15:val="{20378359-2BF5-4202-8008-663FB7AC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30E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30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comcast.net/~jimdiers/aboutthebook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ady.stfx.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cdglobal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bcdinstitute.org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dea.gov.uk/idk/core/page.do?pageId=18364393" TargetMode="External"/><Relationship Id="rId9" Type="http://schemas.openxmlformats.org/officeDocument/2006/relationships/hyperlink" Target="http://www.abundantcommunit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1D4DAF1B</Template>
  <TotalTime>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RSPH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Burton</dc:creator>
  <cp:keywords/>
  <dc:description/>
  <cp:lastModifiedBy>Richard Burton</cp:lastModifiedBy>
  <cp:revision>2</cp:revision>
  <dcterms:created xsi:type="dcterms:W3CDTF">2019-04-24T08:41:00Z</dcterms:created>
  <dcterms:modified xsi:type="dcterms:W3CDTF">2019-11-26T14:09:00Z</dcterms:modified>
</cp:coreProperties>
</file>