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46" w:rsidRPr="002F09E7" w:rsidRDefault="002F09E7" w:rsidP="00DD704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4209691</wp:posOffset>
            </wp:positionH>
            <wp:positionV relativeFrom="paragraph">
              <wp:posOffset>0</wp:posOffset>
            </wp:positionV>
            <wp:extent cx="1525916" cy="65220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PH Logo RGB (Internal print and website us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16" cy="65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7046" w:rsidRPr="002F09E7" w:rsidTr="00DD7046">
        <w:tc>
          <w:tcPr>
            <w:tcW w:w="4508" w:type="dxa"/>
          </w:tcPr>
          <w:p w:rsidR="00DD7046" w:rsidRPr="002F09E7" w:rsidRDefault="002F09E7" w:rsidP="002F09E7">
            <w:pPr>
              <w:rPr>
                <w:rFonts w:ascii="Arial" w:hAnsi="Arial" w:cs="Arial"/>
                <w:b/>
              </w:rPr>
            </w:pPr>
            <w:r w:rsidRPr="002F09E7">
              <w:rPr>
                <w:rFonts w:ascii="Arial" w:hAnsi="Arial" w:cs="Arial"/>
                <w:b/>
              </w:rPr>
              <w:t xml:space="preserve">Qualification </w:t>
            </w:r>
            <w:r>
              <w:rPr>
                <w:rFonts w:ascii="Arial" w:hAnsi="Arial" w:cs="Arial"/>
                <w:b/>
              </w:rPr>
              <w:t>t</w:t>
            </w:r>
            <w:r w:rsidRPr="002F09E7">
              <w:rPr>
                <w:rFonts w:ascii="Arial" w:hAnsi="Arial" w:cs="Arial"/>
                <w:b/>
              </w:rPr>
              <w:t>itle</w:t>
            </w:r>
            <w:r w:rsidR="00DD7046" w:rsidRPr="002F09E7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4508" w:type="dxa"/>
          </w:tcPr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DD7046" w:rsidRPr="002F09E7" w:rsidTr="00DD7046">
        <w:tc>
          <w:tcPr>
            <w:tcW w:w="4508" w:type="dxa"/>
          </w:tcPr>
          <w:p w:rsidR="00DD7046" w:rsidRPr="002F09E7" w:rsidRDefault="002F09E7">
            <w:pPr>
              <w:rPr>
                <w:rFonts w:ascii="Arial" w:hAnsi="Arial" w:cs="Arial"/>
                <w:b/>
              </w:rPr>
            </w:pPr>
            <w:r w:rsidRPr="002F09E7">
              <w:rPr>
                <w:rFonts w:ascii="Arial" w:hAnsi="Arial" w:cs="Arial"/>
                <w:b/>
              </w:rPr>
              <w:t>Date of completion</w:t>
            </w:r>
          </w:p>
        </w:tc>
        <w:tc>
          <w:tcPr>
            <w:tcW w:w="4508" w:type="dxa"/>
          </w:tcPr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</w:tbl>
    <w:p w:rsidR="00E27C91" w:rsidRPr="002F09E7" w:rsidRDefault="00E27C91" w:rsidP="00DD704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7C91" w:rsidRPr="002F09E7" w:rsidTr="00E27C91">
        <w:tc>
          <w:tcPr>
            <w:tcW w:w="4508" w:type="dxa"/>
          </w:tcPr>
          <w:p w:rsidR="00E27C91" w:rsidRPr="002F09E7" w:rsidRDefault="00E27C91" w:rsidP="00E27C91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Is the pur</w:t>
            </w:r>
            <w:r w:rsidR="0063590E" w:rsidRPr="002F09E7">
              <w:rPr>
                <w:rFonts w:ascii="Arial" w:hAnsi="Arial" w:cs="Arial"/>
              </w:rPr>
              <w:t xml:space="preserve">pose of the qualification </w:t>
            </w:r>
            <w:r w:rsidRPr="002F09E7">
              <w:rPr>
                <w:rFonts w:ascii="Arial" w:hAnsi="Arial" w:cs="Arial"/>
              </w:rPr>
              <w:t>valid?</w:t>
            </w:r>
          </w:p>
          <w:p w:rsidR="00E27C91" w:rsidRPr="002F09E7" w:rsidRDefault="00E27C9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E27C91" w:rsidRPr="002F09E7" w:rsidTr="00E27C91">
        <w:tc>
          <w:tcPr>
            <w:tcW w:w="4508" w:type="dxa"/>
          </w:tcPr>
          <w:p w:rsidR="00E27C91" w:rsidRPr="002F09E7" w:rsidRDefault="00E27C91" w:rsidP="00E27C91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What are the progression opportunities for candidates achieving this qualification?</w:t>
            </w:r>
          </w:p>
          <w:p w:rsidR="00E27C91" w:rsidRPr="002F09E7" w:rsidRDefault="00E27C9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E27C91" w:rsidRPr="002F09E7" w:rsidTr="00E27C91">
        <w:tc>
          <w:tcPr>
            <w:tcW w:w="4508" w:type="dxa"/>
          </w:tcPr>
          <w:p w:rsidR="00E27C91" w:rsidRPr="002F09E7" w:rsidRDefault="00E27C91" w:rsidP="00E27C91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Is the assessment method appropriate for this qualification?</w:t>
            </w:r>
          </w:p>
          <w:p w:rsidR="00E27C91" w:rsidRPr="002F09E7" w:rsidRDefault="00E27C9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E27C91" w:rsidRPr="002F09E7" w:rsidTr="00E27C91">
        <w:tc>
          <w:tcPr>
            <w:tcW w:w="4508" w:type="dxa"/>
          </w:tcPr>
          <w:p w:rsidR="00E27C91" w:rsidRPr="002F09E7" w:rsidRDefault="00E27C91" w:rsidP="00E27C91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What, if any, amendments to this qualification would you consider making to improve the content and delivery to candidates?</w:t>
            </w:r>
          </w:p>
          <w:p w:rsidR="00E27C91" w:rsidRPr="002F09E7" w:rsidRDefault="00E27C9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E27C91" w:rsidRPr="002F09E7" w:rsidTr="00E27C91">
        <w:tc>
          <w:tcPr>
            <w:tcW w:w="4508" w:type="dxa"/>
          </w:tcPr>
          <w:p w:rsidR="00E27C91" w:rsidRPr="002F09E7" w:rsidRDefault="00E27C91" w:rsidP="00E27C91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Can you comment on the appropriateness of the grading of this qualification?</w:t>
            </w:r>
          </w:p>
          <w:p w:rsidR="00E27C91" w:rsidRPr="002F09E7" w:rsidRDefault="00E27C9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E27C91" w:rsidRPr="002F09E7" w:rsidTr="00E27C91">
        <w:tc>
          <w:tcPr>
            <w:tcW w:w="4508" w:type="dxa"/>
          </w:tcPr>
          <w:p w:rsidR="00E27C91" w:rsidRPr="002F09E7" w:rsidRDefault="00E27C91" w:rsidP="0063590E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Can you comment on the required pass mark for this qualification.</w:t>
            </w: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E27C91" w:rsidRPr="002F09E7" w:rsidTr="00E27C91">
        <w:tc>
          <w:tcPr>
            <w:tcW w:w="4508" w:type="dxa"/>
          </w:tcPr>
          <w:p w:rsidR="00E27C91" w:rsidRPr="002F09E7" w:rsidRDefault="00E27C91" w:rsidP="002F09E7">
            <w:pPr>
              <w:rPr>
                <w:rFonts w:ascii="Arial" w:hAnsi="Arial" w:cs="Arial"/>
              </w:rPr>
            </w:pPr>
            <w:r w:rsidRPr="002F09E7">
              <w:rPr>
                <w:rFonts w:ascii="Arial" w:hAnsi="Arial" w:cs="Arial"/>
              </w:rPr>
              <w:t>Any add</w:t>
            </w:r>
            <w:r w:rsidR="002F09E7">
              <w:rPr>
                <w:rFonts w:ascii="Arial" w:hAnsi="Arial" w:cs="Arial"/>
              </w:rPr>
              <w:t>itional</w:t>
            </w:r>
            <w:bookmarkStart w:id="0" w:name="_GoBack"/>
            <w:bookmarkEnd w:id="0"/>
            <w:r w:rsidRPr="002F09E7">
              <w:rPr>
                <w:rFonts w:ascii="Arial" w:hAnsi="Arial" w:cs="Arial"/>
              </w:rPr>
              <w:t xml:space="preserve"> </w:t>
            </w:r>
            <w:r w:rsidR="002F09E7" w:rsidRPr="002F09E7">
              <w:rPr>
                <w:rFonts w:ascii="Arial" w:hAnsi="Arial" w:cs="Arial"/>
              </w:rPr>
              <w:t>c</w:t>
            </w:r>
            <w:r w:rsidRPr="002F09E7">
              <w:rPr>
                <w:rFonts w:ascii="Arial" w:hAnsi="Arial" w:cs="Arial"/>
              </w:rPr>
              <w:t>omments you wish to make?</w:t>
            </w:r>
          </w:p>
        </w:tc>
        <w:tc>
          <w:tcPr>
            <w:tcW w:w="4508" w:type="dxa"/>
          </w:tcPr>
          <w:p w:rsidR="00E27C91" w:rsidRPr="002F09E7" w:rsidRDefault="00E27C91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</w:tbl>
    <w:p w:rsidR="00DD7046" w:rsidRPr="002F09E7" w:rsidRDefault="00DD7046" w:rsidP="00DD704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7046" w:rsidRPr="002F09E7" w:rsidTr="00DD7046">
        <w:tc>
          <w:tcPr>
            <w:tcW w:w="4508" w:type="dxa"/>
          </w:tcPr>
          <w:p w:rsidR="00DD7046" w:rsidRPr="002F09E7" w:rsidRDefault="002F09E7">
            <w:pPr>
              <w:rPr>
                <w:rFonts w:ascii="Arial" w:hAnsi="Arial" w:cs="Arial"/>
                <w:b/>
              </w:rPr>
            </w:pPr>
            <w:r w:rsidRPr="002F09E7">
              <w:rPr>
                <w:rFonts w:ascii="Arial" w:hAnsi="Arial" w:cs="Arial"/>
                <w:b/>
              </w:rPr>
              <w:t>Company/Centre</w:t>
            </w:r>
          </w:p>
        </w:tc>
        <w:tc>
          <w:tcPr>
            <w:tcW w:w="4508" w:type="dxa"/>
          </w:tcPr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DD7046" w:rsidRPr="002F09E7" w:rsidTr="00DD7046">
        <w:tc>
          <w:tcPr>
            <w:tcW w:w="4508" w:type="dxa"/>
          </w:tcPr>
          <w:p w:rsidR="00DD7046" w:rsidRPr="002F09E7" w:rsidRDefault="002F09E7" w:rsidP="00DD7046">
            <w:pPr>
              <w:rPr>
                <w:rFonts w:ascii="Arial" w:hAnsi="Arial" w:cs="Arial"/>
                <w:b/>
              </w:rPr>
            </w:pPr>
            <w:r w:rsidRPr="002F09E7">
              <w:rPr>
                <w:rFonts w:ascii="Arial" w:hAnsi="Arial" w:cs="Arial"/>
                <w:b/>
              </w:rPr>
              <w:t>Contact</w:t>
            </w:r>
          </w:p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  <w:tr w:rsidR="00DD7046" w:rsidRPr="002F09E7" w:rsidTr="00DD7046">
        <w:tc>
          <w:tcPr>
            <w:tcW w:w="4508" w:type="dxa"/>
          </w:tcPr>
          <w:p w:rsidR="00DD7046" w:rsidRPr="002F09E7" w:rsidRDefault="002F09E7">
            <w:pPr>
              <w:rPr>
                <w:rFonts w:ascii="Arial" w:hAnsi="Arial" w:cs="Arial"/>
                <w:b/>
              </w:rPr>
            </w:pPr>
            <w:r w:rsidRPr="002F09E7">
              <w:rPr>
                <w:rFonts w:ascii="Arial" w:hAnsi="Arial" w:cs="Arial"/>
                <w:b/>
              </w:rPr>
              <w:t>Signature</w:t>
            </w:r>
          </w:p>
          <w:p w:rsidR="00DD7046" w:rsidRPr="002F09E7" w:rsidRDefault="00DD704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DD7046" w:rsidRPr="002F09E7" w:rsidRDefault="00DD7046">
            <w:pPr>
              <w:rPr>
                <w:rFonts w:ascii="Arial" w:hAnsi="Arial" w:cs="Arial"/>
              </w:rPr>
            </w:pPr>
          </w:p>
        </w:tc>
      </w:tr>
    </w:tbl>
    <w:p w:rsidR="00E27C91" w:rsidRPr="002F09E7" w:rsidRDefault="00E27C91">
      <w:pPr>
        <w:rPr>
          <w:rFonts w:ascii="Arial" w:hAnsi="Arial" w:cs="Arial"/>
        </w:rPr>
      </w:pPr>
    </w:p>
    <w:sectPr w:rsidR="00E27C91" w:rsidRPr="002F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1"/>
    <w:rsid w:val="00041BA9"/>
    <w:rsid w:val="00052D8D"/>
    <w:rsid w:val="000F0AD2"/>
    <w:rsid w:val="002F09E7"/>
    <w:rsid w:val="0063590E"/>
    <w:rsid w:val="00AA488F"/>
    <w:rsid w:val="00DD7046"/>
    <w:rsid w:val="00E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FBC1"/>
  <w15:chartTrackingRefBased/>
  <w15:docId w15:val="{88008467-769A-471A-AA3B-C1CDE297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28C773AC.dotm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Sinclair</dc:creator>
  <cp:keywords/>
  <dc:description/>
  <cp:lastModifiedBy>Joe Jennings</cp:lastModifiedBy>
  <cp:revision>2</cp:revision>
  <dcterms:created xsi:type="dcterms:W3CDTF">2017-06-07T08:35:00Z</dcterms:created>
  <dcterms:modified xsi:type="dcterms:W3CDTF">2017-06-07T08:35:00Z</dcterms:modified>
</cp:coreProperties>
</file>