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7021" w:rsidRPr="0036542B" w:rsidRDefault="006D2F52" w:rsidP="00A07021">
      <w:pPr>
        <w:spacing w:after="0" w:line="240" w:lineRule="auto"/>
        <w:rPr>
          <w:rFonts w:ascii="Arial" w:hAnsi="Arial" w:cs="Arial"/>
        </w:rPr>
      </w:pPr>
      <w:r>
        <w:rPr>
          <w:rFonts w:ascii="Arial" w:hAnsi="Arial" w:cs="Arial"/>
          <w:noProof/>
          <w:lang w:eastAsia="en-GB"/>
        </w:rPr>
        <w:drawing>
          <wp:anchor distT="0" distB="0" distL="114300" distR="114300" simplePos="0" relativeHeight="251665408" behindDoc="1" locked="0" layoutInCell="1" allowOverlap="1" wp14:anchorId="110DE1A9" wp14:editId="5C96C0A6">
            <wp:simplePos x="0" y="0"/>
            <wp:positionH relativeFrom="column">
              <wp:posOffset>3781425</wp:posOffset>
            </wp:positionH>
            <wp:positionV relativeFrom="page">
              <wp:posOffset>581025</wp:posOffset>
            </wp:positionV>
            <wp:extent cx="1962150" cy="831215"/>
            <wp:effectExtent l="0" t="0" r="0" b="6985"/>
            <wp:wrapTopAndBottom/>
            <wp:docPr id="2" name="Picture 46" descr="RSPH_M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RSPH_M_4C"/>
                    <pic:cNvPicPr>
                      <a:picLocks noChangeAspect="1" noChangeArrowheads="1"/>
                    </pic:cNvPicPr>
                  </pic:nvPicPr>
                  <pic:blipFill>
                    <a:blip r:embed="rId8" cstate="print"/>
                    <a:srcRect/>
                    <a:stretch>
                      <a:fillRect/>
                    </a:stretch>
                  </pic:blipFill>
                  <pic:spPr bwMode="auto">
                    <a:xfrm>
                      <a:off x="0" y="0"/>
                      <a:ext cx="1962150" cy="831215"/>
                    </a:xfrm>
                    <a:prstGeom prst="rect">
                      <a:avLst/>
                    </a:prstGeom>
                    <a:noFill/>
                  </pic:spPr>
                </pic:pic>
              </a:graphicData>
            </a:graphic>
            <wp14:sizeRelH relativeFrom="margin">
              <wp14:pctWidth>0</wp14:pctWidth>
            </wp14:sizeRelH>
            <wp14:sizeRelV relativeFrom="margin">
              <wp14:pctHeight>0</wp14:pctHeight>
            </wp14:sizeRelV>
          </wp:anchor>
        </w:drawing>
      </w:r>
    </w:p>
    <w:p w:rsidR="00A07021" w:rsidRDefault="00A07021" w:rsidP="009031CE">
      <w:pPr>
        <w:pStyle w:val="Heading5"/>
        <w:pBdr>
          <w:bottom w:val="single" w:sz="48" w:space="0" w:color="000080"/>
        </w:pBdr>
        <w:rPr>
          <w:rFonts w:ascii="Arial" w:hAnsi="Arial" w:cs="Arial"/>
          <w:sz w:val="22"/>
          <w:szCs w:val="22"/>
        </w:rPr>
      </w:pPr>
    </w:p>
    <w:p w:rsidR="006D2F52" w:rsidRPr="006D2F52" w:rsidRDefault="006D2F52" w:rsidP="006D2F52"/>
    <w:p w:rsidR="00255E58" w:rsidRPr="00984AD1" w:rsidRDefault="006D2F52" w:rsidP="00255E58">
      <w:pPr>
        <w:pStyle w:val="CM20"/>
        <w:spacing w:after="0"/>
        <w:jc w:val="center"/>
        <w:rPr>
          <w:b/>
          <w:bCs/>
          <w:color w:val="000000"/>
          <w:sz w:val="40"/>
          <w:szCs w:val="40"/>
        </w:rPr>
      </w:pPr>
      <w:bookmarkStart w:id="0" w:name="_Toc299029469"/>
      <w:bookmarkStart w:id="1" w:name="_Toc299029301"/>
      <w:r>
        <w:rPr>
          <w:b/>
          <w:bCs/>
          <w:color w:val="000000"/>
          <w:sz w:val="40"/>
          <w:szCs w:val="40"/>
        </w:rPr>
        <w:t xml:space="preserve">RSPH </w:t>
      </w:r>
      <w:r w:rsidR="00255E58" w:rsidRPr="00984AD1">
        <w:rPr>
          <w:b/>
          <w:bCs/>
          <w:color w:val="000000"/>
          <w:sz w:val="40"/>
          <w:szCs w:val="40"/>
        </w:rPr>
        <w:t xml:space="preserve">Level 2 Award </w:t>
      </w:r>
      <w:bookmarkEnd w:id="0"/>
      <w:bookmarkEnd w:id="1"/>
      <w:r w:rsidR="00255E58" w:rsidRPr="00984AD1">
        <w:rPr>
          <w:b/>
          <w:bCs/>
          <w:color w:val="000000"/>
          <w:sz w:val="40"/>
          <w:szCs w:val="40"/>
        </w:rPr>
        <w:t>for Young Health Champions</w:t>
      </w:r>
    </w:p>
    <w:p w:rsidR="00255E58" w:rsidRPr="00984AD1" w:rsidRDefault="00255E58" w:rsidP="00255E58">
      <w:pPr>
        <w:jc w:val="center"/>
        <w:rPr>
          <w:rFonts w:ascii="Arial" w:hAnsi="Arial" w:cs="Arial"/>
          <w:b/>
          <w:sz w:val="40"/>
          <w:szCs w:val="40"/>
        </w:rPr>
      </w:pPr>
      <w:r>
        <w:rPr>
          <w:rFonts w:ascii="Arial" w:hAnsi="Arial" w:cs="Arial"/>
          <w:b/>
          <w:sz w:val="40"/>
          <w:szCs w:val="40"/>
        </w:rPr>
        <w:t>(Unit 10</w:t>
      </w:r>
      <w:r w:rsidRPr="00984AD1">
        <w:rPr>
          <w:rFonts w:ascii="Arial" w:hAnsi="Arial" w:cs="Arial"/>
          <w:b/>
          <w:sz w:val="40"/>
          <w:szCs w:val="40"/>
        </w:rPr>
        <w:t xml:space="preserve"> Understanding </w:t>
      </w:r>
      <w:r>
        <w:rPr>
          <w:rFonts w:ascii="Arial" w:hAnsi="Arial" w:cs="Arial"/>
          <w:b/>
          <w:sz w:val="40"/>
          <w:szCs w:val="40"/>
        </w:rPr>
        <w:t>Emotional Wellbeing</w:t>
      </w:r>
      <w:r w:rsidRPr="00984AD1">
        <w:rPr>
          <w:rFonts w:ascii="Arial" w:hAnsi="Arial" w:cs="Arial"/>
          <w:b/>
          <w:sz w:val="40"/>
          <w:szCs w:val="40"/>
        </w:rPr>
        <w:t>)</w:t>
      </w:r>
    </w:p>
    <w:p w:rsidR="00255E58" w:rsidRPr="00984AD1" w:rsidRDefault="006D2F52" w:rsidP="00255E58">
      <w:pPr>
        <w:spacing w:after="0" w:line="240" w:lineRule="auto"/>
        <w:jc w:val="center"/>
        <w:rPr>
          <w:rFonts w:ascii="Arial" w:hAnsi="Arial" w:cs="Arial"/>
          <w:b/>
          <w:sz w:val="40"/>
          <w:szCs w:val="40"/>
        </w:rPr>
      </w:pPr>
      <w:r>
        <w:rPr>
          <w:rFonts w:ascii="Arial" w:hAnsi="Arial" w:cs="Arial"/>
          <w:b/>
          <w:sz w:val="40"/>
          <w:szCs w:val="40"/>
        </w:rPr>
        <w:t xml:space="preserve">RSPH </w:t>
      </w:r>
      <w:r w:rsidR="00255E58" w:rsidRPr="00984AD1">
        <w:rPr>
          <w:rFonts w:ascii="Arial" w:hAnsi="Arial" w:cs="Arial"/>
          <w:b/>
          <w:sz w:val="40"/>
          <w:szCs w:val="40"/>
        </w:rPr>
        <w:t xml:space="preserve">Level 2 Award in Understanding </w:t>
      </w:r>
      <w:r w:rsidR="00255E58">
        <w:rPr>
          <w:rFonts w:ascii="Arial" w:hAnsi="Arial" w:cs="Arial"/>
          <w:b/>
          <w:sz w:val="40"/>
          <w:szCs w:val="40"/>
        </w:rPr>
        <w:t xml:space="preserve">Emotional Wellbeing </w:t>
      </w:r>
    </w:p>
    <w:p w:rsidR="00255E58" w:rsidRPr="00984AD1" w:rsidRDefault="00255E58" w:rsidP="00255E58">
      <w:pPr>
        <w:spacing w:after="0" w:line="240" w:lineRule="auto"/>
        <w:rPr>
          <w:rFonts w:ascii="Arial" w:hAnsi="Arial" w:cs="Arial"/>
          <w:sz w:val="40"/>
          <w:szCs w:val="40"/>
        </w:rPr>
      </w:pPr>
    </w:p>
    <w:p w:rsidR="00255E58" w:rsidRPr="00984AD1" w:rsidRDefault="00255E58" w:rsidP="00255E58">
      <w:pPr>
        <w:spacing w:after="0" w:line="240" w:lineRule="auto"/>
        <w:jc w:val="center"/>
        <w:rPr>
          <w:rFonts w:ascii="Arial" w:hAnsi="Arial" w:cs="Arial"/>
          <w:b/>
          <w:sz w:val="40"/>
          <w:szCs w:val="40"/>
        </w:rPr>
      </w:pPr>
      <w:r w:rsidRPr="00984AD1">
        <w:rPr>
          <w:rFonts w:ascii="Arial" w:hAnsi="Arial" w:cs="Arial"/>
          <w:b/>
          <w:sz w:val="40"/>
          <w:szCs w:val="40"/>
        </w:rPr>
        <w:t>Learner Workbook</w:t>
      </w:r>
    </w:p>
    <w:p w:rsidR="00A07021" w:rsidRPr="0036542B" w:rsidRDefault="006D2F52" w:rsidP="00A07021">
      <w:pPr>
        <w:spacing w:after="0" w:line="240" w:lineRule="auto"/>
        <w:rPr>
          <w:rFonts w:ascii="Arial" w:hAnsi="Arial" w:cs="Arial"/>
          <w:b/>
          <w:bCs/>
          <w:color w:val="000000"/>
          <w:sz w:val="40"/>
          <w:szCs w:val="40"/>
        </w:rPr>
      </w:pPr>
      <w:r w:rsidRPr="0036542B">
        <w:rPr>
          <w:rFonts w:ascii="Arial" w:hAnsi="Arial" w:cs="Arial"/>
          <w:noProof/>
          <w:lang w:eastAsia="en-GB"/>
        </w:rPr>
        <w:drawing>
          <wp:anchor distT="0" distB="0" distL="114300" distR="114300" simplePos="0" relativeHeight="251666432" behindDoc="1" locked="0" layoutInCell="1" allowOverlap="1" wp14:anchorId="39698740" wp14:editId="20767E90">
            <wp:simplePos x="0" y="0"/>
            <wp:positionH relativeFrom="margin">
              <wp:align>right</wp:align>
            </wp:positionH>
            <wp:positionV relativeFrom="paragraph">
              <wp:posOffset>345440</wp:posOffset>
            </wp:positionV>
            <wp:extent cx="5553075" cy="3472180"/>
            <wp:effectExtent l="0" t="0" r="952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53075" cy="3472180"/>
                    </a:xfrm>
                    <a:prstGeom prst="rect">
                      <a:avLst/>
                    </a:prstGeom>
                    <a:noFill/>
                  </pic:spPr>
                </pic:pic>
              </a:graphicData>
            </a:graphic>
            <wp14:sizeRelH relativeFrom="margin">
              <wp14:pctWidth>0</wp14:pctWidth>
            </wp14:sizeRelH>
            <wp14:sizeRelV relativeFrom="margin">
              <wp14:pctHeight>0</wp14:pctHeight>
            </wp14:sizeRelV>
          </wp:anchor>
        </w:drawing>
      </w:r>
    </w:p>
    <w:p w:rsidR="00A07021" w:rsidRPr="0036542B" w:rsidRDefault="00A07021" w:rsidP="00A07021">
      <w:pPr>
        <w:spacing w:after="0" w:line="240" w:lineRule="auto"/>
        <w:rPr>
          <w:rFonts w:ascii="Arial" w:hAnsi="Arial" w:cs="Arial"/>
        </w:rPr>
      </w:pPr>
    </w:p>
    <w:p w:rsidR="005F25E7" w:rsidRPr="0036542B" w:rsidRDefault="005F25E7" w:rsidP="00A07021">
      <w:pPr>
        <w:spacing w:after="0" w:line="240" w:lineRule="auto"/>
        <w:rPr>
          <w:rFonts w:ascii="Arial" w:hAnsi="Arial" w:cs="Arial"/>
        </w:rPr>
      </w:pPr>
    </w:p>
    <w:p w:rsidR="005F25E7" w:rsidRPr="0036542B" w:rsidRDefault="005F25E7" w:rsidP="006D2F52">
      <w:pPr>
        <w:spacing w:after="0" w:line="240" w:lineRule="auto"/>
        <w:ind w:left="567" w:hanging="567"/>
        <w:rPr>
          <w:rFonts w:ascii="Arial" w:hAnsi="Arial" w:cs="Arial"/>
        </w:rPr>
      </w:pPr>
    </w:p>
    <w:p w:rsidR="00FF441B" w:rsidRDefault="00FF441B" w:rsidP="00A07021">
      <w:pPr>
        <w:spacing w:after="0" w:line="240" w:lineRule="auto"/>
        <w:rPr>
          <w:rFonts w:ascii="Arial" w:hAnsi="Arial" w:cs="Arial"/>
          <w:noProof/>
          <w:lang w:eastAsia="en-GB"/>
        </w:rPr>
      </w:pPr>
    </w:p>
    <w:p w:rsidR="005F25E7" w:rsidRPr="0036542B" w:rsidRDefault="005F25E7" w:rsidP="006D2F52">
      <w:pPr>
        <w:spacing w:after="0" w:line="240" w:lineRule="auto"/>
        <w:ind w:left="567"/>
        <w:rPr>
          <w:rFonts w:ascii="Arial" w:hAnsi="Arial" w:cs="Arial"/>
        </w:rPr>
      </w:pPr>
    </w:p>
    <w:p w:rsidR="005F25E7" w:rsidRPr="0036542B" w:rsidRDefault="005F25E7" w:rsidP="00A07021">
      <w:pPr>
        <w:spacing w:after="0" w:line="240" w:lineRule="auto"/>
        <w:rPr>
          <w:rFonts w:ascii="Arial" w:hAnsi="Arial" w:cs="Arial"/>
        </w:rPr>
      </w:pPr>
    </w:p>
    <w:p w:rsidR="005F25E7" w:rsidRPr="0036542B" w:rsidRDefault="005F25E7" w:rsidP="00A07021">
      <w:pPr>
        <w:spacing w:after="0" w:line="240" w:lineRule="auto"/>
        <w:rPr>
          <w:rFonts w:ascii="Arial" w:hAnsi="Arial" w:cs="Arial"/>
        </w:rPr>
      </w:pPr>
    </w:p>
    <w:p w:rsidR="005F25E7" w:rsidRPr="0036542B" w:rsidRDefault="005F25E7" w:rsidP="00A07021">
      <w:pPr>
        <w:spacing w:after="0" w:line="240" w:lineRule="auto"/>
        <w:rPr>
          <w:rFonts w:ascii="Arial" w:hAnsi="Arial" w:cs="Arial"/>
        </w:rPr>
      </w:pPr>
    </w:p>
    <w:p w:rsidR="005F25E7" w:rsidRPr="0036542B" w:rsidRDefault="005F25E7" w:rsidP="00A07021">
      <w:pPr>
        <w:spacing w:after="0" w:line="240" w:lineRule="auto"/>
        <w:rPr>
          <w:rFonts w:ascii="Arial" w:hAnsi="Arial" w:cs="Arial"/>
        </w:rPr>
      </w:pPr>
    </w:p>
    <w:p w:rsidR="005F25E7" w:rsidRPr="0036542B" w:rsidRDefault="005F25E7" w:rsidP="00A07021">
      <w:pPr>
        <w:spacing w:after="0" w:line="240" w:lineRule="auto"/>
        <w:rPr>
          <w:rFonts w:ascii="Arial" w:hAnsi="Arial" w:cs="Arial"/>
        </w:rPr>
      </w:pPr>
    </w:p>
    <w:p w:rsidR="005F25E7" w:rsidRDefault="005F25E7" w:rsidP="00A07021">
      <w:pPr>
        <w:spacing w:after="0" w:line="240" w:lineRule="auto"/>
        <w:rPr>
          <w:rFonts w:ascii="Arial" w:hAnsi="Arial" w:cs="Arial"/>
        </w:rPr>
      </w:pPr>
    </w:p>
    <w:p w:rsidR="006D2F52" w:rsidRPr="00195ED5" w:rsidRDefault="006D2F52" w:rsidP="006D2F52">
      <w:pPr>
        <w:spacing w:after="0" w:line="240" w:lineRule="auto"/>
        <w:rPr>
          <w:rFonts w:ascii="Arial" w:hAnsi="Arial" w:cs="Arial"/>
          <w:b/>
          <w:sz w:val="32"/>
          <w:szCs w:val="36"/>
        </w:rPr>
      </w:pPr>
      <w:r w:rsidRPr="00195ED5">
        <w:rPr>
          <w:rFonts w:ascii="Arial" w:hAnsi="Arial" w:cs="Arial"/>
          <w:b/>
          <w:sz w:val="32"/>
          <w:szCs w:val="36"/>
        </w:rPr>
        <w:t xml:space="preserve">How to use this Learner </w:t>
      </w:r>
      <w:proofErr w:type="gramStart"/>
      <w:r w:rsidRPr="00195ED5">
        <w:rPr>
          <w:rFonts w:ascii="Arial" w:hAnsi="Arial" w:cs="Arial"/>
          <w:b/>
          <w:sz w:val="32"/>
          <w:szCs w:val="36"/>
        </w:rPr>
        <w:t>Workbook</w:t>
      </w:r>
      <w:proofErr w:type="gramEnd"/>
      <w:r w:rsidRPr="00195ED5">
        <w:rPr>
          <w:rFonts w:ascii="Arial" w:hAnsi="Arial" w:cs="Arial"/>
          <w:b/>
          <w:sz w:val="32"/>
          <w:szCs w:val="36"/>
        </w:rPr>
        <w:t xml:space="preserve"> </w:t>
      </w:r>
    </w:p>
    <w:p w:rsidR="006D2F52" w:rsidRPr="00195ED5" w:rsidRDefault="006D2F52" w:rsidP="006D2F52">
      <w:pPr>
        <w:rPr>
          <w:rFonts w:ascii="Arial" w:hAnsi="Arial" w:cs="Arial"/>
        </w:rPr>
      </w:pPr>
    </w:p>
    <w:p w:rsidR="006D2F52" w:rsidRPr="00195ED5" w:rsidRDefault="006D2F52" w:rsidP="00EB3DF4">
      <w:pPr>
        <w:jc w:val="both"/>
        <w:rPr>
          <w:rFonts w:ascii="Arial" w:hAnsi="Arial" w:cs="Arial"/>
        </w:rPr>
      </w:pPr>
      <w:r w:rsidRPr="00195ED5">
        <w:rPr>
          <w:rFonts w:ascii="Arial" w:hAnsi="Arial" w:cs="Arial"/>
        </w:rPr>
        <w:t xml:space="preserve">RSPH has developed this Learner Workbook to enable learners to provide evidence that the assessment criteria for the RSPH Level 2 Award for Young Health Champions (Unit </w:t>
      </w:r>
      <w:r>
        <w:rPr>
          <w:rFonts w:ascii="Arial" w:hAnsi="Arial" w:cs="Arial"/>
        </w:rPr>
        <w:t>10</w:t>
      </w:r>
      <w:r w:rsidRPr="00195ED5">
        <w:rPr>
          <w:rFonts w:ascii="Arial" w:hAnsi="Arial" w:cs="Arial"/>
        </w:rPr>
        <w:t xml:space="preserve"> </w:t>
      </w:r>
      <w:r>
        <w:rPr>
          <w:rFonts w:ascii="Arial" w:hAnsi="Arial" w:cs="Arial"/>
        </w:rPr>
        <w:t>Understanding Emotional Wellbeing</w:t>
      </w:r>
      <w:r w:rsidRPr="00195ED5">
        <w:rPr>
          <w:rFonts w:ascii="Arial" w:hAnsi="Arial" w:cs="Arial"/>
        </w:rPr>
        <w:t xml:space="preserve">) and the RSPH Level 2 Award in </w:t>
      </w:r>
      <w:r>
        <w:rPr>
          <w:rFonts w:ascii="Arial" w:hAnsi="Arial" w:cs="Arial"/>
        </w:rPr>
        <w:t>Understanding Emotional Wellb</w:t>
      </w:r>
      <w:r w:rsidR="007A5060">
        <w:rPr>
          <w:rFonts w:ascii="Arial" w:hAnsi="Arial" w:cs="Arial"/>
        </w:rPr>
        <w:t>e</w:t>
      </w:r>
      <w:r>
        <w:rPr>
          <w:rFonts w:ascii="Arial" w:hAnsi="Arial" w:cs="Arial"/>
        </w:rPr>
        <w:t>ing</w:t>
      </w:r>
      <w:r w:rsidRPr="00195ED5">
        <w:rPr>
          <w:rFonts w:ascii="Arial" w:hAnsi="Arial" w:cs="Arial"/>
        </w:rPr>
        <w:t xml:space="preserve"> have been met. Centres must ensure that the learner signs the declaration on the next page to confirm that they have read and understood the RSPH plagiarism statement. </w:t>
      </w:r>
    </w:p>
    <w:p w:rsidR="006D2F52" w:rsidRPr="00195ED5" w:rsidRDefault="006D2F52" w:rsidP="00EB3DF4">
      <w:pPr>
        <w:jc w:val="both"/>
        <w:rPr>
          <w:rFonts w:ascii="Arial" w:hAnsi="Arial" w:cs="Arial"/>
        </w:rPr>
      </w:pPr>
      <w:r w:rsidRPr="00195ED5">
        <w:rPr>
          <w:rFonts w:ascii="Arial" w:hAnsi="Arial" w:cs="Arial"/>
        </w:rPr>
        <w:t>The workbook should be signed where indicated by the Internal Assessor and Internal Verifier to confirm that the learner has met the assessment criteria and learning outcomes within this workbook. Further guidance for tutors and assessors can be obtained from the tutor guide version of this workbook.</w:t>
      </w:r>
    </w:p>
    <w:p w:rsidR="006D2F52" w:rsidRPr="00195ED5" w:rsidRDefault="006D2F52" w:rsidP="00EB3DF4">
      <w:pPr>
        <w:jc w:val="both"/>
        <w:rPr>
          <w:rFonts w:ascii="Arial" w:hAnsi="Arial" w:cs="Arial"/>
        </w:rPr>
      </w:pPr>
      <w:r w:rsidRPr="00195ED5">
        <w:rPr>
          <w:rFonts w:ascii="Arial" w:hAnsi="Arial" w:cs="Arial"/>
        </w:rPr>
        <w:t xml:space="preserve">The Learner Workbook is editable meaning that text can be inputted and saved. </w:t>
      </w:r>
    </w:p>
    <w:p w:rsidR="006D2F52" w:rsidRPr="00195ED5" w:rsidRDefault="006D2F52" w:rsidP="00EB3DF4">
      <w:pPr>
        <w:jc w:val="both"/>
        <w:rPr>
          <w:rFonts w:ascii="Arial" w:hAnsi="Arial" w:cs="Arial"/>
        </w:rPr>
      </w:pPr>
      <w:r w:rsidRPr="00195ED5">
        <w:rPr>
          <w:rFonts w:ascii="Arial" w:hAnsi="Arial" w:cs="Arial"/>
        </w:rPr>
        <w:t xml:space="preserve">Centres should refer to the RSPH External Verification Procedure before submitting assessed learner work for external verification. </w:t>
      </w:r>
    </w:p>
    <w:p w:rsidR="006D2F52" w:rsidRPr="00195ED5" w:rsidRDefault="006D2F52" w:rsidP="00EB3DF4">
      <w:pPr>
        <w:jc w:val="both"/>
        <w:rPr>
          <w:rFonts w:ascii="Arial" w:hAnsi="Arial" w:cs="Arial"/>
        </w:rPr>
      </w:pPr>
      <w:r w:rsidRPr="00195ED5">
        <w:rPr>
          <w:rFonts w:ascii="Arial" w:hAnsi="Arial" w:cs="Arial"/>
        </w:rPr>
        <w:t>The RSPH plagiarism statement, tutor guides for the workbook and External Verification Procedures can be obtained from the Centre Area of the RSPH web-site.</w:t>
      </w:r>
    </w:p>
    <w:p w:rsidR="005F25E7" w:rsidRPr="0036542B" w:rsidRDefault="005F25E7" w:rsidP="00EB3DF4">
      <w:pPr>
        <w:spacing w:after="0" w:line="240" w:lineRule="auto"/>
        <w:jc w:val="both"/>
        <w:rPr>
          <w:rFonts w:ascii="Arial" w:hAnsi="Arial" w:cs="Arial"/>
          <w:b/>
        </w:rPr>
      </w:pPr>
    </w:p>
    <w:p w:rsidR="005F25E7" w:rsidRPr="0036542B" w:rsidRDefault="005F25E7">
      <w:pPr>
        <w:spacing w:after="0" w:line="240" w:lineRule="auto"/>
        <w:jc w:val="both"/>
        <w:rPr>
          <w:rFonts w:ascii="Arial" w:hAnsi="Arial" w:cs="Arial"/>
          <w:b/>
        </w:rPr>
      </w:pPr>
    </w:p>
    <w:p w:rsidR="005F25E7" w:rsidRPr="0036542B" w:rsidRDefault="005F25E7">
      <w:pPr>
        <w:spacing w:after="0" w:line="240" w:lineRule="auto"/>
        <w:jc w:val="both"/>
        <w:rPr>
          <w:rFonts w:ascii="Arial" w:hAnsi="Arial" w:cs="Arial"/>
          <w:b/>
        </w:rPr>
      </w:pPr>
    </w:p>
    <w:p w:rsidR="005F25E7" w:rsidRPr="0036542B" w:rsidRDefault="005F25E7">
      <w:pPr>
        <w:spacing w:after="0" w:line="240" w:lineRule="auto"/>
        <w:jc w:val="both"/>
        <w:rPr>
          <w:rFonts w:ascii="Arial" w:hAnsi="Arial" w:cs="Arial"/>
          <w:b/>
        </w:rPr>
      </w:pPr>
    </w:p>
    <w:p w:rsidR="005F25E7" w:rsidRPr="0036542B" w:rsidRDefault="005F25E7">
      <w:pPr>
        <w:spacing w:after="0" w:line="240" w:lineRule="auto"/>
        <w:jc w:val="both"/>
        <w:rPr>
          <w:rFonts w:ascii="Arial" w:hAnsi="Arial" w:cs="Arial"/>
          <w:b/>
        </w:rPr>
      </w:pPr>
    </w:p>
    <w:p w:rsidR="005F25E7" w:rsidRPr="0036542B" w:rsidRDefault="005F25E7">
      <w:pPr>
        <w:spacing w:after="0" w:line="240" w:lineRule="auto"/>
        <w:jc w:val="both"/>
        <w:rPr>
          <w:rFonts w:ascii="Arial" w:hAnsi="Arial" w:cs="Arial"/>
          <w:b/>
        </w:rPr>
      </w:pPr>
    </w:p>
    <w:p w:rsidR="005F25E7" w:rsidRPr="0036542B" w:rsidRDefault="005F25E7">
      <w:pPr>
        <w:spacing w:after="0" w:line="240" w:lineRule="auto"/>
        <w:jc w:val="both"/>
        <w:rPr>
          <w:rFonts w:ascii="Arial" w:hAnsi="Arial" w:cs="Arial"/>
          <w:b/>
        </w:rPr>
      </w:pPr>
    </w:p>
    <w:p w:rsidR="005F25E7" w:rsidRPr="0036542B" w:rsidRDefault="005F25E7">
      <w:pPr>
        <w:spacing w:after="0" w:line="240" w:lineRule="auto"/>
        <w:jc w:val="both"/>
        <w:rPr>
          <w:rFonts w:ascii="Arial" w:hAnsi="Arial" w:cs="Arial"/>
          <w:b/>
        </w:rPr>
      </w:pPr>
    </w:p>
    <w:p w:rsidR="005F25E7" w:rsidRPr="0036542B" w:rsidRDefault="005F25E7">
      <w:pPr>
        <w:spacing w:after="0" w:line="240" w:lineRule="auto"/>
        <w:jc w:val="both"/>
        <w:rPr>
          <w:rFonts w:ascii="Arial" w:hAnsi="Arial" w:cs="Arial"/>
          <w:b/>
        </w:rPr>
      </w:pPr>
    </w:p>
    <w:p w:rsidR="005F25E7" w:rsidRPr="0036542B" w:rsidRDefault="005F25E7">
      <w:pPr>
        <w:spacing w:after="0" w:line="240" w:lineRule="auto"/>
        <w:jc w:val="both"/>
        <w:rPr>
          <w:rFonts w:ascii="Arial" w:hAnsi="Arial" w:cs="Arial"/>
          <w:b/>
        </w:rPr>
      </w:pPr>
    </w:p>
    <w:p w:rsidR="005F25E7" w:rsidRPr="0036542B" w:rsidRDefault="005F25E7">
      <w:pPr>
        <w:spacing w:after="0" w:line="240" w:lineRule="auto"/>
        <w:jc w:val="both"/>
        <w:rPr>
          <w:rFonts w:ascii="Arial" w:hAnsi="Arial" w:cs="Arial"/>
          <w:b/>
        </w:rPr>
      </w:pPr>
    </w:p>
    <w:p w:rsidR="005F25E7" w:rsidRPr="0036542B" w:rsidRDefault="005F25E7">
      <w:pPr>
        <w:spacing w:after="0" w:line="240" w:lineRule="auto"/>
        <w:jc w:val="both"/>
        <w:rPr>
          <w:rFonts w:ascii="Arial" w:hAnsi="Arial" w:cs="Arial"/>
          <w:b/>
        </w:rPr>
      </w:pPr>
    </w:p>
    <w:p w:rsidR="005F25E7" w:rsidRPr="0036542B" w:rsidRDefault="005F25E7">
      <w:pPr>
        <w:spacing w:after="0" w:line="240" w:lineRule="auto"/>
        <w:jc w:val="both"/>
        <w:rPr>
          <w:rFonts w:ascii="Arial" w:hAnsi="Arial" w:cs="Arial"/>
          <w:b/>
        </w:rPr>
      </w:pPr>
    </w:p>
    <w:p w:rsidR="005F25E7" w:rsidRPr="0036542B" w:rsidRDefault="005F25E7">
      <w:pPr>
        <w:spacing w:after="0" w:line="240" w:lineRule="auto"/>
        <w:jc w:val="both"/>
        <w:rPr>
          <w:rFonts w:ascii="Arial" w:hAnsi="Arial" w:cs="Arial"/>
          <w:b/>
        </w:rPr>
      </w:pPr>
    </w:p>
    <w:p w:rsidR="005F25E7" w:rsidRPr="0036542B" w:rsidRDefault="005F25E7">
      <w:pPr>
        <w:spacing w:after="0" w:line="240" w:lineRule="auto"/>
        <w:jc w:val="both"/>
        <w:rPr>
          <w:rFonts w:ascii="Arial" w:hAnsi="Arial" w:cs="Arial"/>
          <w:b/>
        </w:rPr>
      </w:pPr>
    </w:p>
    <w:p w:rsidR="005F25E7" w:rsidRPr="0036542B" w:rsidRDefault="005F25E7">
      <w:pPr>
        <w:spacing w:after="0" w:line="240" w:lineRule="auto"/>
        <w:jc w:val="both"/>
        <w:rPr>
          <w:rFonts w:ascii="Arial" w:hAnsi="Arial" w:cs="Arial"/>
          <w:b/>
        </w:rPr>
      </w:pPr>
    </w:p>
    <w:p w:rsidR="005F25E7" w:rsidRPr="0036542B" w:rsidRDefault="005F25E7">
      <w:pPr>
        <w:spacing w:after="0" w:line="240" w:lineRule="auto"/>
        <w:jc w:val="both"/>
        <w:rPr>
          <w:rFonts w:ascii="Arial" w:hAnsi="Arial" w:cs="Arial"/>
          <w:b/>
        </w:rPr>
      </w:pPr>
    </w:p>
    <w:p w:rsidR="005F25E7" w:rsidRPr="0036542B" w:rsidRDefault="005F25E7">
      <w:pPr>
        <w:spacing w:after="0" w:line="240" w:lineRule="auto"/>
        <w:jc w:val="both"/>
        <w:rPr>
          <w:rFonts w:ascii="Arial" w:hAnsi="Arial" w:cs="Arial"/>
          <w:b/>
        </w:rPr>
      </w:pPr>
    </w:p>
    <w:p w:rsidR="005F25E7" w:rsidRPr="0036542B" w:rsidRDefault="005F25E7">
      <w:pPr>
        <w:spacing w:after="0" w:line="240" w:lineRule="auto"/>
        <w:jc w:val="both"/>
        <w:rPr>
          <w:rFonts w:ascii="Arial" w:hAnsi="Arial" w:cs="Arial"/>
          <w:b/>
        </w:rPr>
      </w:pPr>
    </w:p>
    <w:p w:rsidR="005F25E7" w:rsidRPr="0036542B" w:rsidRDefault="005F25E7">
      <w:pPr>
        <w:spacing w:after="0" w:line="240" w:lineRule="auto"/>
        <w:jc w:val="both"/>
        <w:rPr>
          <w:rFonts w:ascii="Arial" w:hAnsi="Arial" w:cs="Arial"/>
          <w:b/>
        </w:rPr>
      </w:pPr>
    </w:p>
    <w:p w:rsidR="005F25E7" w:rsidRPr="0036542B" w:rsidRDefault="005F25E7">
      <w:pPr>
        <w:spacing w:after="0" w:line="240" w:lineRule="auto"/>
        <w:jc w:val="both"/>
        <w:rPr>
          <w:rFonts w:ascii="Arial" w:hAnsi="Arial" w:cs="Arial"/>
          <w:b/>
        </w:rPr>
      </w:pPr>
    </w:p>
    <w:p w:rsidR="005F25E7" w:rsidRPr="0036542B" w:rsidRDefault="005F25E7">
      <w:pPr>
        <w:spacing w:after="0" w:line="240" w:lineRule="auto"/>
        <w:jc w:val="both"/>
        <w:rPr>
          <w:rFonts w:ascii="Arial" w:hAnsi="Arial" w:cs="Arial"/>
          <w:b/>
        </w:rPr>
      </w:pPr>
    </w:p>
    <w:p w:rsidR="005F25E7" w:rsidRPr="0036542B" w:rsidRDefault="005F25E7">
      <w:pPr>
        <w:spacing w:after="0" w:line="240" w:lineRule="auto"/>
        <w:jc w:val="both"/>
        <w:rPr>
          <w:rFonts w:ascii="Arial" w:hAnsi="Arial" w:cs="Arial"/>
          <w:b/>
        </w:rPr>
      </w:pPr>
    </w:p>
    <w:p w:rsidR="005F25E7" w:rsidRPr="0036542B" w:rsidRDefault="005F25E7">
      <w:pPr>
        <w:spacing w:after="0" w:line="240" w:lineRule="auto"/>
        <w:jc w:val="both"/>
        <w:rPr>
          <w:rFonts w:ascii="Arial" w:hAnsi="Arial" w:cs="Arial"/>
          <w:b/>
        </w:rPr>
      </w:pPr>
    </w:p>
    <w:p w:rsidR="005F25E7" w:rsidRPr="0036542B" w:rsidRDefault="005F25E7">
      <w:pPr>
        <w:spacing w:after="0" w:line="240" w:lineRule="auto"/>
        <w:jc w:val="both"/>
        <w:rPr>
          <w:rFonts w:ascii="Arial" w:hAnsi="Arial" w:cs="Arial"/>
          <w:b/>
        </w:rPr>
      </w:pPr>
    </w:p>
    <w:p w:rsidR="005F25E7" w:rsidRPr="0036542B" w:rsidRDefault="005F25E7">
      <w:pPr>
        <w:spacing w:after="0" w:line="240" w:lineRule="auto"/>
        <w:jc w:val="both"/>
        <w:rPr>
          <w:rFonts w:ascii="Arial" w:hAnsi="Arial" w:cs="Arial"/>
          <w:b/>
        </w:rPr>
      </w:pPr>
    </w:p>
    <w:tbl>
      <w:tblPr>
        <w:tblpPr w:leftFromText="180" w:rightFromText="180" w:vertAnchor="text" w:horzAnchor="margin" w:tblpY="-209"/>
        <w:tblW w:w="9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5"/>
      </w:tblGrid>
      <w:tr w:rsidR="00EB3DF4" w:rsidRPr="0036542B" w:rsidTr="006D2A0A">
        <w:trPr>
          <w:trHeight w:val="5463"/>
        </w:trPr>
        <w:tc>
          <w:tcPr>
            <w:tcW w:w="9015" w:type="dxa"/>
          </w:tcPr>
          <w:p w:rsidR="00EB3DF4" w:rsidRPr="0036542B" w:rsidRDefault="00EB3DF4" w:rsidP="00EB3DF4">
            <w:pPr>
              <w:rPr>
                <w:rFonts w:ascii="Arial" w:hAnsi="Arial" w:cs="Arial"/>
                <w:b/>
              </w:rPr>
            </w:pPr>
            <w:r w:rsidRPr="0036542B">
              <w:rPr>
                <w:rFonts w:ascii="Arial" w:hAnsi="Arial" w:cs="Arial"/>
                <w:b/>
              </w:rPr>
              <w:lastRenderedPageBreak/>
              <w:t>Learner Name</w:t>
            </w:r>
            <w:r w:rsidRPr="0036542B">
              <w:rPr>
                <w:rFonts w:ascii="Arial" w:hAnsi="Arial" w:cs="Arial"/>
                <w:b/>
              </w:rPr>
              <w:tab/>
            </w:r>
            <w:r w:rsidRPr="0036542B">
              <w:rPr>
                <w:rFonts w:ascii="Arial" w:hAnsi="Arial" w:cs="Arial"/>
                <w:b/>
              </w:rPr>
              <w:tab/>
            </w:r>
            <w:r w:rsidRPr="0036542B">
              <w:rPr>
                <w:rFonts w:ascii="Arial" w:hAnsi="Arial" w:cs="Arial"/>
                <w:b/>
              </w:rPr>
              <w:tab/>
            </w:r>
            <w:r w:rsidRPr="0036542B">
              <w:rPr>
                <w:rFonts w:ascii="Arial" w:hAnsi="Arial" w:cs="Arial"/>
                <w:b/>
              </w:rPr>
              <w:tab/>
              <w:t xml:space="preserve">Learner Registration No. </w:t>
            </w:r>
          </w:p>
          <w:p w:rsidR="00EB3DF4" w:rsidRPr="0036542B" w:rsidRDefault="00EB3DF4" w:rsidP="00EB3DF4">
            <w:pPr>
              <w:rPr>
                <w:rFonts w:ascii="Arial" w:hAnsi="Arial" w:cs="Arial"/>
              </w:rPr>
            </w:pPr>
            <w:r w:rsidRPr="0036542B">
              <w:rPr>
                <w:rFonts w:ascii="Arial" w:hAnsi="Arial" w:cs="Arial"/>
              </w:rPr>
              <w:t xml:space="preserve">Learner Declaration: </w:t>
            </w:r>
            <w:r w:rsidRPr="0036542B">
              <w:rPr>
                <w:rFonts w:ascii="Arial" w:hAnsi="Arial" w:cs="Arial"/>
                <w:i/>
              </w:rPr>
              <w:t xml:space="preserve">I confirm that I have read and understood the RSPH Plagiarism statement and that all of the accompanying work is my own work. I have identified any relevant sources of information that I have used in supporting my responses </w:t>
            </w:r>
            <w:r>
              <w:rPr>
                <w:rFonts w:ascii="Arial" w:hAnsi="Arial" w:cs="Arial"/>
                <w:i/>
              </w:rPr>
              <w:t xml:space="preserve">to </w:t>
            </w:r>
            <w:r w:rsidRPr="0036542B">
              <w:rPr>
                <w:rFonts w:ascii="Arial" w:hAnsi="Arial" w:cs="Arial"/>
                <w:i/>
              </w:rPr>
              <w:t xml:space="preserve">this workbook and these are cited within. </w:t>
            </w:r>
          </w:p>
          <w:p w:rsidR="00EB3DF4" w:rsidRPr="0036542B" w:rsidRDefault="00EB3DF4" w:rsidP="00EB3DF4">
            <w:pPr>
              <w:rPr>
                <w:rFonts w:ascii="Arial" w:hAnsi="Arial" w:cs="Arial"/>
                <w:b/>
              </w:rPr>
            </w:pPr>
            <w:r w:rsidRPr="0036542B">
              <w:rPr>
                <w:rFonts w:ascii="Arial" w:hAnsi="Arial" w:cs="Arial"/>
                <w:b/>
              </w:rPr>
              <w:t>Learner Signature</w:t>
            </w:r>
            <w:r w:rsidRPr="0036542B">
              <w:rPr>
                <w:rFonts w:ascii="Arial" w:hAnsi="Arial" w:cs="Arial"/>
              </w:rPr>
              <w:tab/>
            </w:r>
            <w:r w:rsidRPr="0036542B">
              <w:rPr>
                <w:rFonts w:ascii="Arial" w:hAnsi="Arial" w:cs="Arial"/>
              </w:rPr>
              <w:tab/>
            </w:r>
            <w:r w:rsidRPr="0036542B">
              <w:rPr>
                <w:rFonts w:ascii="Arial" w:hAnsi="Arial" w:cs="Arial"/>
              </w:rPr>
              <w:tab/>
            </w:r>
            <w:r w:rsidRPr="0036542B">
              <w:rPr>
                <w:rFonts w:ascii="Arial" w:hAnsi="Arial" w:cs="Arial"/>
              </w:rPr>
              <w:tab/>
            </w:r>
            <w:r w:rsidRPr="0036542B">
              <w:rPr>
                <w:rFonts w:ascii="Arial" w:hAnsi="Arial" w:cs="Arial"/>
              </w:rPr>
              <w:tab/>
            </w:r>
            <w:r w:rsidRPr="0036542B">
              <w:rPr>
                <w:rFonts w:ascii="Arial" w:hAnsi="Arial" w:cs="Arial"/>
                <w:b/>
              </w:rPr>
              <w:t>Date</w:t>
            </w:r>
          </w:p>
          <w:p w:rsidR="00EB3DF4" w:rsidRPr="0036542B" w:rsidRDefault="00EB3DF4" w:rsidP="00EB3DF4">
            <w:pPr>
              <w:rPr>
                <w:rFonts w:ascii="Arial" w:hAnsi="Arial" w:cs="Arial"/>
              </w:rPr>
            </w:pPr>
          </w:p>
        </w:tc>
      </w:tr>
      <w:tr w:rsidR="00EB3DF4" w:rsidRPr="0036542B" w:rsidTr="006D2A0A">
        <w:trPr>
          <w:trHeight w:val="5685"/>
        </w:trPr>
        <w:tc>
          <w:tcPr>
            <w:tcW w:w="9015" w:type="dxa"/>
          </w:tcPr>
          <w:p w:rsidR="00EB3DF4" w:rsidRPr="0036542B" w:rsidRDefault="00EB3DF4" w:rsidP="00EB3DF4">
            <w:pPr>
              <w:rPr>
                <w:rFonts w:ascii="Arial" w:hAnsi="Arial" w:cs="Arial"/>
                <w:b/>
              </w:rPr>
            </w:pPr>
            <w:r w:rsidRPr="0036542B">
              <w:rPr>
                <w:rFonts w:ascii="Arial" w:hAnsi="Arial" w:cs="Arial"/>
                <w:b/>
              </w:rPr>
              <w:t>Internal Assessor Comments</w:t>
            </w:r>
          </w:p>
          <w:p w:rsidR="00EB3DF4" w:rsidRPr="0036542B" w:rsidRDefault="00EB3DF4" w:rsidP="00EB3DF4">
            <w:pPr>
              <w:rPr>
                <w:rFonts w:ascii="Arial" w:hAnsi="Arial" w:cs="Arial"/>
              </w:rPr>
            </w:pPr>
            <w:r w:rsidRPr="0036542B">
              <w:rPr>
                <w:rFonts w:ascii="Arial" w:hAnsi="Arial" w:cs="Arial"/>
              </w:rPr>
              <w:t xml:space="preserve">Please use this space to comment on whether the submitted workbook has met the assessment criteria. </w:t>
            </w:r>
          </w:p>
          <w:p w:rsidR="00EB3DF4" w:rsidRPr="0036542B" w:rsidRDefault="00EB3DF4" w:rsidP="00EB3DF4">
            <w:pPr>
              <w:rPr>
                <w:rFonts w:ascii="Arial" w:hAnsi="Arial" w:cs="Arial"/>
              </w:rPr>
            </w:pPr>
          </w:p>
          <w:p w:rsidR="00EB3DF4" w:rsidRPr="0036542B" w:rsidRDefault="00EB3DF4" w:rsidP="00EB3DF4">
            <w:pPr>
              <w:rPr>
                <w:rFonts w:ascii="Arial" w:hAnsi="Arial" w:cs="Arial"/>
              </w:rPr>
            </w:pPr>
          </w:p>
          <w:p w:rsidR="00EB3DF4" w:rsidRPr="0036542B" w:rsidRDefault="00EB3DF4" w:rsidP="00EB3DF4">
            <w:pPr>
              <w:rPr>
                <w:rFonts w:ascii="Arial" w:hAnsi="Arial" w:cs="Arial"/>
              </w:rPr>
            </w:pPr>
          </w:p>
          <w:p w:rsidR="00EB3DF4" w:rsidRPr="0036542B" w:rsidRDefault="00EB3DF4" w:rsidP="00EB3DF4">
            <w:pPr>
              <w:rPr>
                <w:rFonts w:ascii="Arial" w:hAnsi="Arial" w:cs="Arial"/>
              </w:rPr>
            </w:pPr>
          </w:p>
          <w:p w:rsidR="00EB3DF4" w:rsidRPr="0036542B" w:rsidRDefault="00EB3DF4" w:rsidP="00EB3DF4">
            <w:pPr>
              <w:rPr>
                <w:rFonts w:ascii="Arial" w:hAnsi="Arial" w:cs="Arial"/>
                <w:b/>
              </w:rPr>
            </w:pPr>
            <w:r w:rsidRPr="0036542B">
              <w:rPr>
                <w:rFonts w:ascii="Arial" w:hAnsi="Arial" w:cs="Arial"/>
                <w:b/>
              </w:rPr>
              <w:t>Internal Assessor  Signature</w:t>
            </w:r>
            <w:r w:rsidRPr="0036542B">
              <w:rPr>
                <w:rFonts w:ascii="Arial" w:hAnsi="Arial" w:cs="Arial"/>
                <w:b/>
              </w:rPr>
              <w:tab/>
            </w:r>
            <w:r w:rsidRPr="0036542B">
              <w:rPr>
                <w:rFonts w:ascii="Arial" w:hAnsi="Arial" w:cs="Arial"/>
                <w:b/>
              </w:rPr>
              <w:tab/>
            </w:r>
            <w:r w:rsidRPr="0036542B">
              <w:rPr>
                <w:rFonts w:ascii="Arial" w:hAnsi="Arial" w:cs="Arial"/>
                <w:b/>
              </w:rPr>
              <w:tab/>
            </w:r>
            <w:r w:rsidRPr="0036542B">
              <w:rPr>
                <w:rFonts w:ascii="Arial" w:hAnsi="Arial" w:cs="Arial"/>
                <w:b/>
              </w:rPr>
              <w:tab/>
            </w:r>
            <w:r w:rsidRPr="0036542B">
              <w:rPr>
                <w:rFonts w:ascii="Arial" w:hAnsi="Arial" w:cs="Arial"/>
                <w:b/>
              </w:rPr>
              <w:tab/>
            </w:r>
            <w:r w:rsidRPr="0036542B">
              <w:rPr>
                <w:rFonts w:ascii="Arial" w:hAnsi="Arial" w:cs="Arial"/>
                <w:b/>
              </w:rPr>
              <w:tab/>
              <w:t xml:space="preserve">Date  </w:t>
            </w:r>
          </w:p>
        </w:tc>
      </w:tr>
    </w:tbl>
    <w:p w:rsidR="005F25E7" w:rsidRPr="0036542B" w:rsidRDefault="005F25E7">
      <w:pPr>
        <w:spacing w:after="0" w:line="240" w:lineRule="auto"/>
        <w:jc w:val="both"/>
        <w:rPr>
          <w:rFonts w:ascii="Arial" w:hAnsi="Arial" w:cs="Arial"/>
          <w:b/>
        </w:rPr>
      </w:pPr>
    </w:p>
    <w:p w:rsidR="005F25E7" w:rsidRPr="0036542B" w:rsidRDefault="005F25E7">
      <w:pPr>
        <w:spacing w:after="0" w:line="240" w:lineRule="auto"/>
        <w:jc w:val="both"/>
        <w:rPr>
          <w:rFonts w:ascii="Arial" w:hAnsi="Arial" w:cs="Arial"/>
          <w:b/>
        </w:rPr>
      </w:pPr>
    </w:p>
    <w:p w:rsidR="005F25E7" w:rsidRPr="0036542B" w:rsidRDefault="005F25E7">
      <w:pPr>
        <w:spacing w:after="0" w:line="240" w:lineRule="auto"/>
        <w:jc w:val="both"/>
        <w:rPr>
          <w:rFonts w:ascii="Arial" w:hAnsi="Arial" w:cs="Arial"/>
          <w:b/>
        </w:rPr>
      </w:pPr>
    </w:p>
    <w:p w:rsidR="005F25E7" w:rsidRPr="0036542B" w:rsidRDefault="005F25E7">
      <w:pPr>
        <w:spacing w:after="0" w:line="240" w:lineRule="auto"/>
        <w:jc w:val="both"/>
        <w:rPr>
          <w:rFonts w:ascii="Arial" w:hAnsi="Arial" w:cs="Arial"/>
          <w:b/>
        </w:rPr>
      </w:pPr>
    </w:p>
    <w:p w:rsidR="005F25E7" w:rsidRPr="0036542B" w:rsidRDefault="005F25E7">
      <w:pPr>
        <w:spacing w:after="0" w:line="240" w:lineRule="auto"/>
        <w:jc w:val="both"/>
        <w:rPr>
          <w:rFonts w:ascii="Arial" w:hAnsi="Arial" w:cs="Arial"/>
          <w:b/>
        </w:rPr>
      </w:pPr>
    </w:p>
    <w:p w:rsidR="005F25E7" w:rsidRPr="0036542B" w:rsidRDefault="005F25E7">
      <w:pPr>
        <w:spacing w:after="0" w:line="240" w:lineRule="auto"/>
        <w:jc w:val="both"/>
        <w:rPr>
          <w:rFonts w:ascii="Arial" w:hAnsi="Arial" w:cs="Arial"/>
          <w:b/>
        </w:rPr>
      </w:pPr>
    </w:p>
    <w:p w:rsidR="005F25E7" w:rsidRPr="0036542B" w:rsidRDefault="005F25E7">
      <w:pPr>
        <w:spacing w:after="0" w:line="240" w:lineRule="auto"/>
        <w:jc w:val="both"/>
        <w:rPr>
          <w:rFonts w:ascii="Arial" w:hAnsi="Arial" w:cs="Arial"/>
          <w:b/>
        </w:rPr>
      </w:pPr>
    </w:p>
    <w:p w:rsidR="005F25E7" w:rsidRPr="0036542B" w:rsidRDefault="005F25E7">
      <w:pPr>
        <w:spacing w:after="0" w:line="240" w:lineRule="auto"/>
        <w:jc w:val="both"/>
        <w:rPr>
          <w:rFonts w:ascii="Arial" w:hAnsi="Arial" w:cs="Arial"/>
          <w:b/>
        </w:rPr>
      </w:pPr>
    </w:p>
    <w:p w:rsidR="006E3FA8" w:rsidRPr="0036542B" w:rsidRDefault="006E3FA8">
      <w:pPr>
        <w:spacing w:after="0" w:line="240" w:lineRule="auto"/>
        <w:jc w:val="both"/>
        <w:rPr>
          <w:rFonts w:ascii="Arial" w:hAnsi="Arial" w:cs="Arial"/>
          <w:b/>
        </w:rPr>
      </w:pPr>
      <w:bookmarkStart w:id="2" w:name="_GoBack"/>
      <w:bookmarkEnd w:id="2"/>
    </w:p>
    <w:p w:rsidR="006D2F52" w:rsidRDefault="006D2F52">
      <w:pPr>
        <w:spacing w:after="0" w:line="240" w:lineRule="auto"/>
        <w:rPr>
          <w:rFonts w:ascii="Arial" w:hAnsi="Arial" w:cs="Arial"/>
          <w:b/>
        </w:rPr>
      </w:pPr>
      <w:r>
        <w:rPr>
          <w:rFonts w:ascii="Arial" w:hAnsi="Arial" w:cs="Arial"/>
          <w:b/>
        </w:rPr>
        <w:br w:type="page"/>
      </w:r>
    </w:p>
    <w:p w:rsidR="00CB04F4" w:rsidRPr="006D2F52" w:rsidRDefault="006461B9" w:rsidP="006D2F52">
      <w:pPr>
        <w:tabs>
          <w:tab w:val="left" w:pos="1808"/>
        </w:tabs>
        <w:jc w:val="center"/>
        <w:rPr>
          <w:rFonts w:ascii="Arial" w:hAnsi="Arial" w:cs="Arial"/>
          <w:sz w:val="28"/>
          <w:szCs w:val="28"/>
        </w:rPr>
      </w:pPr>
      <w:r w:rsidRPr="006D2F52">
        <w:rPr>
          <w:rFonts w:ascii="Arial" w:hAnsi="Arial" w:cs="Arial"/>
          <w:b/>
          <w:sz w:val="28"/>
          <w:szCs w:val="28"/>
        </w:rPr>
        <w:lastRenderedPageBreak/>
        <w:t>Learning Outcome 1</w:t>
      </w:r>
      <w:r w:rsidR="00303F44" w:rsidRPr="006D2F52">
        <w:rPr>
          <w:rFonts w:ascii="Arial" w:hAnsi="Arial" w:cs="Arial"/>
          <w:b/>
          <w:sz w:val="28"/>
          <w:szCs w:val="28"/>
        </w:rPr>
        <w:t xml:space="preserve">: </w:t>
      </w:r>
      <w:r w:rsidR="009C58B5" w:rsidRPr="006D2F52">
        <w:rPr>
          <w:rFonts w:ascii="Arial" w:hAnsi="Arial" w:cs="Arial"/>
          <w:b/>
          <w:sz w:val="28"/>
          <w:szCs w:val="28"/>
        </w:rPr>
        <w:t>Understand the importance of emotional wellbeing and</w:t>
      </w:r>
      <w:r w:rsidR="00937CA8" w:rsidRPr="006D2F52">
        <w:rPr>
          <w:rFonts w:ascii="Arial" w:hAnsi="Arial" w:cs="Arial"/>
          <w:b/>
          <w:sz w:val="28"/>
          <w:szCs w:val="28"/>
        </w:rPr>
        <w:t xml:space="preserve"> </w:t>
      </w:r>
      <w:r w:rsidR="000C4824" w:rsidRPr="006D2F52">
        <w:rPr>
          <w:rFonts w:ascii="Arial" w:hAnsi="Arial" w:cs="Arial"/>
          <w:b/>
          <w:sz w:val="28"/>
          <w:szCs w:val="28"/>
        </w:rPr>
        <w:t>how it contributes to people’s health</w:t>
      </w:r>
    </w:p>
    <w:p w:rsidR="00CB04F4" w:rsidRPr="0036542B" w:rsidRDefault="00CB04F4">
      <w:pPr>
        <w:spacing w:after="0" w:line="240" w:lineRule="auto"/>
        <w:jc w:val="both"/>
        <w:rPr>
          <w:rFonts w:ascii="Arial" w:hAnsi="Arial" w:cs="Arial"/>
          <w:b/>
        </w:rPr>
      </w:pPr>
    </w:p>
    <w:p w:rsidR="00454EB4" w:rsidRPr="0036542B" w:rsidRDefault="009C58B5">
      <w:pPr>
        <w:numPr>
          <w:ilvl w:val="1"/>
          <w:numId w:val="13"/>
        </w:numPr>
        <w:rPr>
          <w:rFonts w:ascii="Arial" w:hAnsi="Arial" w:cs="Arial"/>
          <w:b/>
        </w:rPr>
      </w:pPr>
      <w:r w:rsidRPr="0036542B">
        <w:rPr>
          <w:rFonts w:ascii="Arial" w:hAnsi="Arial" w:cs="Arial"/>
        </w:rPr>
        <w:t>State the WHO definition of Mental Health</w:t>
      </w:r>
      <w:r w:rsidR="00454EB4" w:rsidRPr="0036542B">
        <w:rPr>
          <w:rFonts w:ascii="Arial" w:hAnsi="Arial" w:cs="Arial"/>
        </w:rPr>
        <w:t xml:space="preserve">                                                        </w:t>
      </w:r>
    </w:p>
    <w:p w:rsidR="001C0791" w:rsidRPr="0036542B" w:rsidRDefault="006D2F52" w:rsidP="009C6A0F">
      <w:pPr>
        <w:spacing w:after="0" w:line="240" w:lineRule="auto"/>
        <w:contextualSpacing/>
        <w:rPr>
          <w:rFonts w:ascii="Arial" w:hAnsi="Arial" w:cs="Arial"/>
          <w:b/>
        </w:rPr>
      </w:pPr>
      <w:r>
        <w:rPr>
          <w:rFonts w:ascii="Arial" w:hAnsi="Arial" w:cs="Arial"/>
          <w:b/>
        </w:rPr>
        <w:t>Task</w:t>
      </w:r>
      <w:r w:rsidR="006248A1" w:rsidRPr="0036542B">
        <w:rPr>
          <w:rFonts w:ascii="Arial" w:hAnsi="Arial" w:cs="Arial"/>
          <w:b/>
        </w:rPr>
        <w:t xml:space="preserve"> </w:t>
      </w:r>
      <w:r w:rsidR="00C83B57" w:rsidRPr="0036542B">
        <w:rPr>
          <w:rFonts w:ascii="Arial" w:hAnsi="Arial" w:cs="Arial"/>
          <w:b/>
        </w:rPr>
        <w:t>1</w:t>
      </w:r>
    </w:p>
    <w:p w:rsidR="006D2F52" w:rsidRDefault="006D2F52">
      <w:pPr>
        <w:spacing w:after="0" w:line="240" w:lineRule="auto"/>
        <w:contextualSpacing/>
        <w:rPr>
          <w:rFonts w:ascii="Arial" w:hAnsi="Arial" w:cs="Arial"/>
          <w:b/>
        </w:rPr>
      </w:pPr>
    </w:p>
    <w:p w:rsidR="006D2F52" w:rsidRPr="001D22DF" w:rsidRDefault="006D2F52" w:rsidP="006D2F52">
      <w:pPr>
        <w:rPr>
          <w:rFonts w:ascii="Arial" w:hAnsi="Arial" w:cs="Arial"/>
        </w:rPr>
      </w:pPr>
      <w:r w:rsidRPr="001D22DF">
        <w:rPr>
          <w:rFonts w:ascii="Arial" w:hAnsi="Arial" w:cs="Arial"/>
        </w:rPr>
        <w:t xml:space="preserve">The WHO definition of mental health: </w:t>
      </w:r>
    </w:p>
    <w:p w:rsidR="006D2F52" w:rsidRPr="00E4778E" w:rsidRDefault="006D45EF" w:rsidP="006D2F52">
      <w:pPr>
        <w:spacing w:after="0" w:line="240" w:lineRule="auto"/>
        <w:contextualSpacing/>
        <w:rPr>
          <w:rStyle w:val="Hyperlink"/>
          <w:rFonts w:ascii="Arial" w:hAnsi="Arial" w:cs="Arial"/>
        </w:rPr>
      </w:pPr>
      <w:hyperlink r:id="rId10" w:history="1">
        <w:r w:rsidR="006D2F52" w:rsidRPr="00E4778E">
          <w:rPr>
            <w:rStyle w:val="Hyperlink"/>
            <w:rFonts w:ascii="Arial" w:hAnsi="Arial" w:cs="Arial"/>
          </w:rPr>
          <w:t>http://www.who.int/features/factfiles/mental_health/en/</w:t>
        </w:r>
      </w:hyperlink>
    </w:p>
    <w:p w:rsidR="006D2F52" w:rsidRDefault="006D2F52" w:rsidP="006D2F52">
      <w:pPr>
        <w:spacing w:after="0" w:line="240" w:lineRule="auto"/>
        <w:contextualSpacing/>
        <w:rPr>
          <w:rStyle w:val="Hyperlink"/>
          <w:rFonts w:ascii="Arial" w:hAnsi="Arial" w:cs="Arial"/>
          <w:b/>
          <w:sz w:val="20"/>
        </w:rPr>
      </w:pPr>
    </w:p>
    <w:p w:rsidR="006D2F52" w:rsidRDefault="00E4778E" w:rsidP="00EB3DF4">
      <w:pPr>
        <w:spacing w:after="0" w:line="240" w:lineRule="auto"/>
        <w:contextualSpacing/>
        <w:jc w:val="both"/>
        <w:rPr>
          <w:rStyle w:val="Hyperlink"/>
          <w:rFonts w:ascii="Arial" w:hAnsi="Arial" w:cs="Arial"/>
          <w:color w:val="auto"/>
          <w:u w:val="none"/>
        </w:rPr>
      </w:pPr>
      <w:r w:rsidRPr="00E4778E">
        <w:rPr>
          <w:rStyle w:val="Hyperlink"/>
          <w:rFonts w:ascii="Arial" w:hAnsi="Arial" w:cs="Arial"/>
          <w:color w:val="auto"/>
          <w:u w:val="none"/>
        </w:rPr>
        <w:t>Use the l</w:t>
      </w:r>
      <w:r>
        <w:rPr>
          <w:rStyle w:val="Hyperlink"/>
          <w:rFonts w:ascii="Arial" w:hAnsi="Arial" w:cs="Arial"/>
          <w:color w:val="auto"/>
          <w:u w:val="none"/>
        </w:rPr>
        <w:t>in</w:t>
      </w:r>
      <w:r w:rsidRPr="00E4778E">
        <w:rPr>
          <w:rStyle w:val="Hyperlink"/>
          <w:rFonts w:ascii="Arial" w:hAnsi="Arial" w:cs="Arial"/>
          <w:color w:val="auto"/>
          <w:u w:val="none"/>
        </w:rPr>
        <w:t xml:space="preserve">k above </w:t>
      </w:r>
      <w:r>
        <w:rPr>
          <w:rStyle w:val="Hyperlink"/>
          <w:rFonts w:ascii="Arial" w:hAnsi="Arial" w:cs="Arial"/>
          <w:color w:val="auto"/>
          <w:u w:val="none"/>
        </w:rPr>
        <w:t xml:space="preserve">to find out the WHO definition of mental health. Then discuss the definition in small groups. Is this what you thought mental health is or is it different? </w:t>
      </w:r>
    </w:p>
    <w:p w:rsidR="00E4778E" w:rsidRDefault="00E4778E" w:rsidP="006D2F52">
      <w:pPr>
        <w:spacing w:after="0" w:line="240" w:lineRule="auto"/>
        <w:contextualSpacing/>
        <w:rPr>
          <w:rStyle w:val="Hyperlink"/>
          <w:rFonts w:ascii="Arial" w:hAnsi="Arial" w:cs="Arial"/>
          <w:color w:val="auto"/>
          <w:u w:val="none"/>
        </w:rPr>
      </w:pPr>
    </w:p>
    <w:p w:rsidR="00E4778E" w:rsidRDefault="00E4778E" w:rsidP="00EB3DF4">
      <w:pPr>
        <w:spacing w:after="0" w:line="240" w:lineRule="auto"/>
        <w:contextualSpacing/>
        <w:jc w:val="both"/>
        <w:rPr>
          <w:rStyle w:val="Hyperlink"/>
          <w:rFonts w:ascii="Arial" w:hAnsi="Arial" w:cs="Arial"/>
          <w:color w:val="auto"/>
          <w:u w:val="none"/>
        </w:rPr>
      </w:pPr>
      <w:r>
        <w:rPr>
          <w:rStyle w:val="Hyperlink"/>
          <w:rFonts w:ascii="Arial" w:hAnsi="Arial" w:cs="Arial"/>
          <w:color w:val="auto"/>
          <w:u w:val="none"/>
        </w:rPr>
        <w:t>In the boxes below write what the definition means to you, and what you think is significant about the definition</w:t>
      </w:r>
    </w:p>
    <w:p w:rsidR="00E4778E" w:rsidRPr="00E4778E" w:rsidRDefault="00E4778E" w:rsidP="006D2F52">
      <w:pPr>
        <w:spacing w:after="0" w:line="240" w:lineRule="auto"/>
        <w:contextualSpacing/>
        <w:rPr>
          <w:rFonts w:ascii="Arial" w:hAnsi="Arial" w:cs="Arial"/>
          <w:b/>
        </w:rPr>
      </w:pPr>
    </w:p>
    <w:tbl>
      <w:tblPr>
        <w:tblStyle w:val="TableGrid"/>
        <w:tblW w:w="9067" w:type="dxa"/>
        <w:tblLook w:val="04A0" w:firstRow="1" w:lastRow="0" w:firstColumn="1" w:lastColumn="0" w:noHBand="0" w:noVBand="1"/>
      </w:tblPr>
      <w:tblGrid>
        <w:gridCol w:w="9067"/>
      </w:tblGrid>
      <w:tr w:rsidR="00A20045" w:rsidRPr="0036542B" w:rsidTr="00EB3DF4">
        <w:tc>
          <w:tcPr>
            <w:tcW w:w="9067" w:type="dxa"/>
          </w:tcPr>
          <w:p w:rsidR="00A20045" w:rsidRPr="007A5060" w:rsidRDefault="00A20045" w:rsidP="00A30B35">
            <w:pPr>
              <w:rPr>
                <w:rFonts w:ascii="Arial" w:hAnsi="Arial" w:cs="Arial"/>
              </w:rPr>
            </w:pPr>
            <w:r w:rsidRPr="0036542B">
              <w:rPr>
                <w:rFonts w:ascii="Arial" w:hAnsi="Arial" w:cs="Arial"/>
                <w:b/>
                <w:sz w:val="20"/>
              </w:rPr>
              <w:t xml:space="preserve"> </w:t>
            </w:r>
            <w:r w:rsidR="007A5060">
              <w:rPr>
                <w:rFonts w:ascii="Arial" w:hAnsi="Arial" w:cs="Arial"/>
              </w:rPr>
              <w:t>To me, the definition means</w:t>
            </w:r>
          </w:p>
          <w:p w:rsidR="00A20045" w:rsidRDefault="00A20045" w:rsidP="00A30B35">
            <w:pPr>
              <w:rPr>
                <w:rFonts w:ascii="Arial" w:hAnsi="Arial" w:cs="Arial"/>
                <w:b/>
              </w:rPr>
            </w:pPr>
            <w:r>
              <w:rPr>
                <w:rFonts w:ascii="Arial" w:hAnsi="Arial" w:cs="Arial"/>
                <w:b/>
              </w:rPr>
              <w:t xml:space="preserve"> </w:t>
            </w:r>
          </w:p>
          <w:p w:rsidR="00A20045" w:rsidRDefault="00A20045" w:rsidP="00A30B35">
            <w:pPr>
              <w:rPr>
                <w:rFonts w:ascii="Arial" w:hAnsi="Arial" w:cs="Arial"/>
                <w:b/>
              </w:rPr>
            </w:pPr>
          </w:p>
          <w:p w:rsidR="00A20045" w:rsidRDefault="00A20045" w:rsidP="00A30B35">
            <w:pPr>
              <w:rPr>
                <w:rFonts w:ascii="Arial" w:hAnsi="Arial" w:cs="Arial"/>
                <w:b/>
              </w:rPr>
            </w:pPr>
          </w:p>
          <w:p w:rsidR="00A20045" w:rsidRPr="0036542B" w:rsidRDefault="00A20045" w:rsidP="00A30B35">
            <w:pPr>
              <w:rPr>
                <w:rFonts w:ascii="Arial" w:hAnsi="Arial" w:cs="Arial"/>
                <w:b/>
              </w:rPr>
            </w:pPr>
          </w:p>
        </w:tc>
      </w:tr>
      <w:tr w:rsidR="00A20045" w:rsidRPr="0036542B" w:rsidTr="00EB3DF4">
        <w:tc>
          <w:tcPr>
            <w:tcW w:w="9067" w:type="dxa"/>
          </w:tcPr>
          <w:p w:rsidR="00A20045" w:rsidRPr="0036542B" w:rsidRDefault="007A5060" w:rsidP="00A30B35">
            <w:pPr>
              <w:rPr>
                <w:rFonts w:ascii="Arial" w:hAnsi="Arial" w:cs="Arial"/>
              </w:rPr>
            </w:pPr>
            <w:r>
              <w:rPr>
                <w:rFonts w:ascii="Arial" w:hAnsi="Arial" w:cs="Arial"/>
              </w:rPr>
              <w:t>This is significant because</w:t>
            </w:r>
          </w:p>
          <w:p w:rsidR="00A20045" w:rsidRPr="0036542B" w:rsidRDefault="00A20045" w:rsidP="00A30B35">
            <w:pPr>
              <w:rPr>
                <w:rFonts w:ascii="Arial" w:hAnsi="Arial" w:cs="Arial"/>
              </w:rPr>
            </w:pPr>
          </w:p>
          <w:p w:rsidR="00A20045" w:rsidRPr="0036542B" w:rsidRDefault="00A20045" w:rsidP="00A30B35">
            <w:pPr>
              <w:rPr>
                <w:rFonts w:ascii="Arial" w:hAnsi="Arial" w:cs="Arial"/>
              </w:rPr>
            </w:pPr>
          </w:p>
          <w:p w:rsidR="00A20045" w:rsidRPr="0036542B" w:rsidRDefault="00A20045" w:rsidP="00A30B35">
            <w:pPr>
              <w:rPr>
                <w:rFonts w:ascii="Arial" w:hAnsi="Arial" w:cs="Arial"/>
              </w:rPr>
            </w:pPr>
          </w:p>
        </w:tc>
      </w:tr>
    </w:tbl>
    <w:p w:rsidR="009C58B5" w:rsidRDefault="009C58B5" w:rsidP="009C58B5">
      <w:pPr>
        <w:rPr>
          <w:rFonts w:ascii="Arial" w:hAnsi="Arial" w:cs="Arial"/>
        </w:rPr>
      </w:pPr>
    </w:p>
    <w:p w:rsidR="00A20045" w:rsidRDefault="00A20045">
      <w:pPr>
        <w:spacing w:after="0" w:line="240" w:lineRule="auto"/>
        <w:rPr>
          <w:rFonts w:ascii="Arial" w:hAnsi="Arial" w:cs="Arial"/>
        </w:rPr>
      </w:pPr>
      <w:r>
        <w:rPr>
          <w:rFonts w:ascii="Arial" w:hAnsi="Arial" w:cs="Arial"/>
        </w:rPr>
        <w:br w:type="page"/>
      </w:r>
    </w:p>
    <w:p w:rsidR="000C4824" w:rsidRPr="0036542B" w:rsidRDefault="000C4824" w:rsidP="000C4824">
      <w:pPr>
        <w:pStyle w:val="ListParagraph"/>
        <w:numPr>
          <w:ilvl w:val="1"/>
          <w:numId w:val="13"/>
        </w:numPr>
        <w:rPr>
          <w:rFonts w:ascii="Arial" w:hAnsi="Arial" w:cs="Arial"/>
        </w:rPr>
      </w:pPr>
      <w:r w:rsidRPr="0036542B">
        <w:rPr>
          <w:rFonts w:ascii="Arial" w:hAnsi="Arial" w:cs="Arial"/>
        </w:rPr>
        <w:lastRenderedPageBreak/>
        <w:t xml:space="preserve">Explain the spectrum of mental ill health to emotional wellbeing </w:t>
      </w:r>
    </w:p>
    <w:p w:rsidR="00FB5C5E" w:rsidRPr="00EB3DF4" w:rsidRDefault="00A20045" w:rsidP="00EB3DF4">
      <w:pPr>
        <w:rPr>
          <w:rFonts w:ascii="Arial" w:hAnsi="Arial" w:cs="Arial"/>
          <w:b/>
        </w:rPr>
      </w:pPr>
      <w:r w:rsidRPr="00EB3DF4">
        <w:rPr>
          <w:rFonts w:ascii="Arial" w:hAnsi="Arial" w:cs="Arial"/>
          <w:b/>
        </w:rPr>
        <w:t>Task</w:t>
      </w:r>
      <w:r w:rsidR="00FB5C5E" w:rsidRPr="00EB3DF4">
        <w:rPr>
          <w:rFonts w:ascii="Arial" w:hAnsi="Arial" w:cs="Arial"/>
          <w:b/>
        </w:rPr>
        <w:t xml:space="preserve"> 2</w:t>
      </w:r>
    </w:p>
    <w:p w:rsidR="006A634A" w:rsidRPr="00EB3DF4" w:rsidRDefault="001956D0" w:rsidP="00EB3DF4">
      <w:pPr>
        <w:jc w:val="both"/>
        <w:rPr>
          <w:rFonts w:ascii="Arial" w:hAnsi="Arial" w:cs="Arial"/>
        </w:rPr>
      </w:pPr>
      <w:r w:rsidRPr="00EB3DF4">
        <w:rPr>
          <w:rFonts w:ascii="Arial" w:hAnsi="Arial" w:cs="Arial"/>
        </w:rPr>
        <w:t>In the table below, describe a) what mental ill health is, and b) what emotional wellbeing is.</w:t>
      </w:r>
    </w:p>
    <w:p w:rsidR="001956D0" w:rsidRPr="00EB3DF4" w:rsidRDefault="00EB3DF4" w:rsidP="00EB3DF4">
      <w:pPr>
        <w:rPr>
          <w:rFonts w:ascii="Arial" w:hAnsi="Arial" w:cs="Arial"/>
        </w:rPr>
      </w:pPr>
      <w:r>
        <w:rPr>
          <w:rFonts w:ascii="Arial" w:hAnsi="Arial" w:cs="Arial"/>
        </w:rPr>
        <w:t>Th</w:t>
      </w:r>
      <w:r w:rsidR="001956D0" w:rsidRPr="00EB3DF4">
        <w:rPr>
          <w:rFonts w:ascii="Arial" w:hAnsi="Arial" w:cs="Arial"/>
        </w:rPr>
        <w:t xml:space="preserve">e links provided </w:t>
      </w:r>
      <w:r w:rsidR="009D498B" w:rsidRPr="00EB3DF4">
        <w:rPr>
          <w:rFonts w:ascii="Arial" w:hAnsi="Arial" w:cs="Arial"/>
        </w:rPr>
        <w:t xml:space="preserve">below </w:t>
      </w:r>
      <w:r w:rsidR="001956D0" w:rsidRPr="00EB3DF4">
        <w:rPr>
          <w:rFonts w:ascii="Arial" w:hAnsi="Arial" w:cs="Arial"/>
        </w:rPr>
        <w:t>may be useful in determining your answers.</w:t>
      </w:r>
    </w:p>
    <w:p w:rsidR="001956D0" w:rsidRPr="00EB3DF4" w:rsidRDefault="006D45EF" w:rsidP="00EB3DF4">
      <w:pPr>
        <w:jc w:val="both"/>
        <w:rPr>
          <w:rStyle w:val="Hyperlink"/>
          <w:rFonts w:ascii="Arial" w:hAnsi="Arial" w:cs="Arial"/>
        </w:rPr>
      </w:pPr>
      <w:hyperlink r:id="rId11" w:history="1">
        <w:r w:rsidR="001956D0" w:rsidRPr="00EB3DF4">
          <w:rPr>
            <w:rStyle w:val="Hyperlink"/>
            <w:rFonts w:ascii="Arial" w:hAnsi="Arial" w:cs="Arial"/>
          </w:rPr>
          <w:t>https://www.mentalhealth.org.uk/your-mental-health/about-mental-health/what-are-mental-health-problems</w:t>
        </w:r>
      </w:hyperlink>
      <w:r w:rsidR="007B679D" w:rsidRPr="00EB3DF4">
        <w:rPr>
          <w:rStyle w:val="Hyperlink"/>
          <w:rFonts w:ascii="Arial" w:hAnsi="Arial" w:cs="Arial"/>
        </w:rPr>
        <w:t xml:space="preserve"> </w:t>
      </w:r>
    </w:p>
    <w:p w:rsidR="007B724D" w:rsidRPr="00EB3DF4" w:rsidRDefault="006D45EF" w:rsidP="00EB3DF4">
      <w:pPr>
        <w:rPr>
          <w:rStyle w:val="Hyperlink"/>
          <w:rFonts w:ascii="Arial" w:hAnsi="Arial" w:cs="Arial"/>
        </w:rPr>
      </w:pPr>
      <w:hyperlink r:id="rId12" w:history="1">
        <w:r w:rsidR="007B724D" w:rsidRPr="00EB3DF4">
          <w:rPr>
            <w:rStyle w:val="Hyperlink"/>
            <w:rFonts w:ascii="Arial" w:hAnsi="Arial" w:cs="Arial"/>
          </w:rPr>
          <w:t>https://www.nhs.uk/conditions/stress-anxiety-depression/improve-mental-wellbeing/</w:t>
        </w:r>
      </w:hyperlink>
      <w:r w:rsidR="007B724D" w:rsidRPr="00EB3DF4">
        <w:rPr>
          <w:rStyle w:val="Hyperlink"/>
          <w:rFonts w:ascii="Arial" w:hAnsi="Arial" w:cs="Arial"/>
        </w:rPr>
        <w:t xml:space="preserve"> </w:t>
      </w:r>
    </w:p>
    <w:tbl>
      <w:tblPr>
        <w:tblStyle w:val="TableGrid"/>
        <w:tblW w:w="0" w:type="auto"/>
        <w:tblInd w:w="-5" w:type="dxa"/>
        <w:tblLook w:val="04A0" w:firstRow="1" w:lastRow="0" w:firstColumn="1" w:lastColumn="0" w:noHBand="0" w:noVBand="1"/>
      </w:tblPr>
      <w:tblGrid>
        <w:gridCol w:w="4674"/>
        <w:gridCol w:w="4347"/>
      </w:tblGrid>
      <w:tr w:rsidR="001956D0" w:rsidRPr="0036542B" w:rsidTr="00EB3DF4">
        <w:tc>
          <w:tcPr>
            <w:tcW w:w="4674" w:type="dxa"/>
          </w:tcPr>
          <w:p w:rsidR="001956D0" w:rsidRPr="0036542B" w:rsidRDefault="001956D0" w:rsidP="000C4824">
            <w:pPr>
              <w:pStyle w:val="ListParagraph"/>
              <w:ind w:left="0"/>
              <w:rPr>
                <w:rFonts w:ascii="Arial" w:hAnsi="Arial" w:cs="Arial"/>
              </w:rPr>
            </w:pPr>
            <w:r w:rsidRPr="0036542B">
              <w:rPr>
                <w:rFonts w:ascii="Arial" w:hAnsi="Arial" w:cs="Arial"/>
              </w:rPr>
              <w:t xml:space="preserve">Mental ill health </w:t>
            </w:r>
          </w:p>
        </w:tc>
        <w:tc>
          <w:tcPr>
            <w:tcW w:w="4347" w:type="dxa"/>
          </w:tcPr>
          <w:p w:rsidR="001956D0" w:rsidRPr="0036542B" w:rsidRDefault="001956D0" w:rsidP="000C4824">
            <w:pPr>
              <w:pStyle w:val="ListParagraph"/>
              <w:ind w:left="0"/>
              <w:rPr>
                <w:rFonts w:ascii="Arial" w:hAnsi="Arial" w:cs="Arial"/>
              </w:rPr>
            </w:pPr>
            <w:r w:rsidRPr="0036542B">
              <w:rPr>
                <w:rFonts w:ascii="Arial" w:hAnsi="Arial" w:cs="Arial"/>
              </w:rPr>
              <w:t>Emotional wellbeing</w:t>
            </w:r>
          </w:p>
        </w:tc>
      </w:tr>
      <w:tr w:rsidR="001956D0" w:rsidRPr="0036542B" w:rsidTr="00EB3DF4">
        <w:trPr>
          <w:trHeight w:val="5189"/>
        </w:trPr>
        <w:tc>
          <w:tcPr>
            <w:tcW w:w="4674" w:type="dxa"/>
          </w:tcPr>
          <w:p w:rsidR="001956D0" w:rsidRDefault="001956D0" w:rsidP="000C4824">
            <w:pPr>
              <w:pStyle w:val="ListParagraph"/>
              <w:ind w:left="0"/>
              <w:rPr>
                <w:rFonts w:ascii="Arial" w:hAnsi="Arial" w:cs="Arial"/>
              </w:rPr>
            </w:pPr>
          </w:p>
          <w:p w:rsidR="007662F0" w:rsidRDefault="007662F0" w:rsidP="000C4824">
            <w:pPr>
              <w:pStyle w:val="ListParagraph"/>
              <w:ind w:left="0"/>
              <w:rPr>
                <w:rFonts w:ascii="Arial" w:hAnsi="Arial" w:cs="Arial"/>
              </w:rPr>
            </w:pPr>
          </w:p>
          <w:p w:rsidR="007662F0" w:rsidRDefault="007662F0" w:rsidP="000C4824">
            <w:pPr>
              <w:pStyle w:val="ListParagraph"/>
              <w:ind w:left="0"/>
              <w:rPr>
                <w:rFonts w:ascii="Arial" w:hAnsi="Arial" w:cs="Arial"/>
              </w:rPr>
            </w:pPr>
          </w:p>
          <w:p w:rsidR="007662F0" w:rsidRDefault="007662F0" w:rsidP="000C4824">
            <w:pPr>
              <w:pStyle w:val="ListParagraph"/>
              <w:ind w:left="0"/>
              <w:rPr>
                <w:rFonts w:ascii="Arial" w:hAnsi="Arial" w:cs="Arial"/>
              </w:rPr>
            </w:pPr>
          </w:p>
          <w:p w:rsidR="007662F0" w:rsidRDefault="007662F0" w:rsidP="000C4824">
            <w:pPr>
              <w:pStyle w:val="ListParagraph"/>
              <w:ind w:left="0"/>
              <w:rPr>
                <w:rFonts w:ascii="Arial" w:hAnsi="Arial" w:cs="Arial"/>
              </w:rPr>
            </w:pPr>
          </w:p>
          <w:p w:rsidR="007662F0" w:rsidRDefault="007662F0" w:rsidP="000C4824">
            <w:pPr>
              <w:pStyle w:val="ListParagraph"/>
              <w:ind w:left="0"/>
              <w:rPr>
                <w:rFonts w:ascii="Arial" w:hAnsi="Arial" w:cs="Arial"/>
              </w:rPr>
            </w:pPr>
          </w:p>
          <w:p w:rsidR="007662F0" w:rsidRDefault="007662F0" w:rsidP="000C4824">
            <w:pPr>
              <w:pStyle w:val="ListParagraph"/>
              <w:ind w:left="0"/>
              <w:rPr>
                <w:rFonts w:ascii="Arial" w:hAnsi="Arial" w:cs="Arial"/>
              </w:rPr>
            </w:pPr>
          </w:p>
          <w:p w:rsidR="007662F0" w:rsidRPr="0036542B" w:rsidRDefault="007662F0" w:rsidP="000C4824">
            <w:pPr>
              <w:pStyle w:val="ListParagraph"/>
              <w:ind w:left="0"/>
              <w:rPr>
                <w:rFonts w:ascii="Arial" w:hAnsi="Arial" w:cs="Arial"/>
              </w:rPr>
            </w:pPr>
          </w:p>
          <w:p w:rsidR="001956D0" w:rsidRPr="0036542B" w:rsidRDefault="001956D0" w:rsidP="000C4824">
            <w:pPr>
              <w:pStyle w:val="ListParagraph"/>
              <w:ind w:left="0"/>
              <w:rPr>
                <w:rFonts w:ascii="Arial" w:hAnsi="Arial" w:cs="Arial"/>
              </w:rPr>
            </w:pPr>
          </w:p>
          <w:p w:rsidR="001956D0" w:rsidRPr="0036542B" w:rsidRDefault="001956D0" w:rsidP="000C4824">
            <w:pPr>
              <w:pStyle w:val="ListParagraph"/>
              <w:ind w:left="0"/>
              <w:rPr>
                <w:rFonts w:ascii="Arial" w:hAnsi="Arial" w:cs="Arial"/>
              </w:rPr>
            </w:pPr>
          </w:p>
          <w:p w:rsidR="001956D0" w:rsidRPr="0036542B" w:rsidRDefault="001956D0" w:rsidP="000C4824">
            <w:pPr>
              <w:pStyle w:val="ListParagraph"/>
              <w:ind w:left="0"/>
              <w:rPr>
                <w:rFonts w:ascii="Arial" w:hAnsi="Arial" w:cs="Arial"/>
              </w:rPr>
            </w:pPr>
          </w:p>
        </w:tc>
        <w:tc>
          <w:tcPr>
            <w:tcW w:w="4347" w:type="dxa"/>
          </w:tcPr>
          <w:p w:rsidR="001956D0" w:rsidRPr="0036542B" w:rsidRDefault="001956D0" w:rsidP="000C4824">
            <w:pPr>
              <w:pStyle w:val="ListParagraph"/>
              <w:ind w:left="0"/>
              <w:rPr>
                <w:rFonts w:ascii="Arial" w:hAnsi="Arial" w:cs="Arial"/>
              </w:rPr>
            </w:pPr>
          </w:p>
        </w:tc>
      </w:tr>
    </w:tbl>
    <w:p w:rsidR="00A20045" w:rsidRDefault="00A20045" w:rsidP="007B724D">
      <w:pPr>
        <w:spacing w:after="0" w:line="240" w:lineRule="auto"/>
        <w:rPr>
          <w:rFonts w:ascii="Arial" w:hAnsi="Arial" w:cs="Arial"/>
        </w:rPr>
      </w:pPr>
    </w:p>
    <w:p w:rsidR="00A2277F" w:rsidRDefault="00A2277F" w:rsidP="00EB3DF4">
      <w:pPr>
        <w:spacing w:after="0" w:line="240" w:lineRule="auto"/>
        <w:jc w:val="both"/>
        <w:rPr>
          <w:rFonts w:ascii="Arial" w:hAnsi="Arial" w:cs="Arial"/>
        </w:rPr>
      </w:pPr>
      <w:r>
        <w:rPr>
          <w:rFonts w:ascii="Arial" w:hAnsi="Arial" w:cs="Arial"/>
        </w:rPr>
        <w:t xml:space="preserve">Evidence suggests that mental health and emotional wellbeing lie along a range or “spectrum”. This is represented by the diagram below. </w:t>
      </w:r>
    </w:p>
    <w:p w:rsidR="00A2277F" w:rsidRDefault="00A2277F" w:rsidP="007B724D">
      <w:pPr>
        <w:spacing w:after="0" w:line="240" w:lineRule="auto"/>
        <w:rPr>
          <w:rFonts w:ascii="Arial" w:hAnsi="Arial" w:cs="Arial"/>
        </w:rPr>
      </w:pPr>
    </w:p>
    <w:p w:rsidR="007B724D" w:rsidRPr="0036542B" w:rsidRDefault="00255E58" w:rsidP="00EB3DF4">
      <w:pPr>
        <w:spacing w:after="0" w:line="240" w:lineRule="auto"/>
        <w:jc w:val="both"/>
        <w:rPr>
          <w:rFonts w:ascii="Arial" w:hAnsi="Arial" w:cs="Arial"/>
        </w:rPr>
      </w:pPr>
      <w:r>
        <w:rPr>
          <w:rFonts w:ascii="Arial" w:hAnsi="Arial" w:cs="Arial"/>
        </w:rPr>
        <w:t xml:space="preserve">Experiences that we have </w:t>
      </w:r>
      <w:r w:rsidR="007B724D" w:rsidRPr="0036542B">
        <w:rPr>
          <w:rFonts w:ascii="Arial" w:hAnsi="Arial" w:cs="Arial"/>
        </w:rPr>
        <w:t xml:space="preserve">can make us happy or distressed </w:t>
      </w:r>
      <w:r w:rsidR="00A2277F">
        <w:rPr>
          <w:rFonts w:ascii="Arial" w:hAnsi="Arial" w:cs="Arial"/>
        </w:rPr>
        <w:t xml:space="preserve">and </w:t>
      </w:r>
      <w:r w:rsidR="007B724D" w:rsidRPr="0036542B">
        <w:rPr>
          <w:rFonts w:ascii="Arial" w:hAnsi="Arial" w:cs="Arial"/>
        </w:rPr>
        <w:t xml:space="preserve">place us at </w:t>
      </w:r>
      <w:r w:rsidR="00A2277F">
        <w:rPr>
          <w:rFonts w:ascii="Arial" w:hAnsi="Arial" w:cs="Arial"/>
        </w:rPr>
        <w:t xml:space="preserve">different positions on this spectrum. The </w:t>
      </w:r>
      <w:r w:rsidR="007B724D" w:rsidRPr="0036542B">
        <w:rPr>
          <w:rFonts w:ascii="Arial" w:hAnsi="Arial" w:cs="Arial"/>
        </w:rPr>
        <w:t>position can vary from day to day and at different points in the day (for example an individual may be at one position on the line when going to school, and another position when leaving to go home).</w:t>
      </w:r>
    </w:p>
    <w:p w:rsidR="007B724D" w:rsidRPr="0036542B" w:rsidRDefault="007B724D" w:rsidP="007B724D">
      <w:pPr>
        <w:spacing w:after="0" w:line="240" w:lineRule="auto"/>
        <w:rPr>
          <w:rFonts w:ascii="Arial" w:hAnsi="Arial" w:cs="Arial"/>
        </w:rPr>
      </w:pPr>
    </w:p>
    <w:p w:rsidR="007B724D" w:rsidRPr="0036542B" w:rsidRDefault="007B724D" w:rsidP="00EB3DF4">
      <w:pPr>
        <w:spacing w:after="0" w:line="240" w:lineRule="auto"/>
        <w:jc w:val="both"/>
        <w:rPr>
          <w:rFonts w:ascii="Arial" w:hAnsi="Arial" w:cs="Arial"/>
        </w:rPr>
      </w:pPr>
      <w:r w:rsidRPr="0036542B">
        <w:rPr>
          <w:rFonts w:ascii="Arial" w:hAnsi="Arial" w:cs="Arial"/>
        </w:rPr>
        <w:t>Differences between individuals mean we experience life quite differently from one another, and factors that affect an individual’s position on the spectrum at different points vary widely from person to person.</w:t>
      </w:r>
    </w:p>
    <w:p w:rsidR="00454EB4" w:rsidRPr="0036542B" w:rsidRDefault="00EB3DF4" w:rsidP="001956D0">
      <w:pPr>
        <w:rPr>
          <w:rFonts w:ascii="Arial" w:hAnsi="Arial" w:cs="Arial"/>
        </w:rPr>
      </w:pPr>
      <w:r>
        <w:rPr>
          <w:noProof/>
          <w:lang w:eastAsia="en-GB"/>
        </w:rPr>
        <w:drawing>
          <wp:inline distT="0" distB="0" distL="0" distR="0" wp14:anchorId="0E475E91" wp14:editId="6303870A">
            <wp:extent cx="5731510" cy="809302"/>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576" t="44080" r="59870" b="46238"/>
                    <a:stretch/>
                  </pic:blipFill>
                  <pic:spPr bwMode="auto">
                    <a:xfrm>
                      <a:off x="0" y="0"/>
                      <a:ext cx="5731510" cy="809302"/>
                    </a:xfrm>
                    <a:prstGeom prst="rect">
                      <a:avLst/>
                    </a:prstGeom>
                    <a:ln>
                      <a:noFill/>
                    </a:ln>
                    <a:extLst>
                      <a:ext uri="{53640926-AAD7-44D8-BBD7-CCE9431645EC}">
                        <a14:shadowObscured xmlns:a14="http://schemas.microsoft.com/office/drawing/2010/main"/>
                      </a:ext>
                    </a:extLst>
                  </pic:spPr>
                </pic:pic>
              </a:graphicData>
            </a:graphic>
          </wp:inline>
        </w:drawing>
      </w:r>
    </w:p>
    <w:p w:rsidR="007B724D" w:rsidRPr="007B724D" w:rsidRDefault="007662F0" w:rsidP="006248A1">
      <w:pPr>
        <w:spacing w:after="0" w:line="240" w:lineRule="auto"/>
        <w:rPr>
          <w:rFonts w:ascii="Arial" w:hAnsi="Arial" w:cs="Arial"/>
          <w:b/>
        </w:rPr>
      </w:pPr>
      <w:r>
        <w:rPr>
          <w:rFonts w:ascii="Arial" w:hAnsi="Arial" w:cs="Arial"/>
          <w:b/>
        </w:rPr>
        <w:lastRenderedPageBreak/>
        <w:t>Task</w:t>
      </w:r>
      <w:r w:rsidR="007B724D" w:rsidRPr="007B724D">
        <w:rPr>
          <w:rFonts w:ascii="Arial" w:hAnsi="Arial" w:cs="Arial"/>
          <w:b/>
        </w:rPr>
        <w:t xml:space="preserve"> 3</w:t>
      </w:r>
    </w:p>
    <w:p w:rsidR="007B724D" w:rsidRPr="0036542B" w:rsidRDefault="007B724D" w:rsidP="006248A1">
      <w:pPr>
        <w:spacing w:after="0" w:line="240" w:lineRule="auto"/>
        <w:rPr>
          <w:rFonts w:ascii="Arial" w:hAnsi="Arial" w:cs="Arial"/>
        </w:rPr>
      </w:pPr>
    </w:p>
    <w:p w:rsidR="006248A1" w:rsidRPr="0036542B" w:rsidRDefault="007662F0" w:rsidP="00EB3DF4">
      <w:pPr>
        <w:spacing w:after="0" w:line="240" w:lineRule="auto"/>
        <w:jc w:val="both"/>
        <w:rPr>
          <w:rFonts w:ascii="Arial" w:hAnsi="Arial" w:cs="Arial"/>
        </w:rPr>
      </w:pPr>
      <w:r>
        <w:rPr>
          <w:rFonts w:ascii="Arial" w:hAnsi="Arial" w:cs="Arial"/>
        </w:rPr>
        <w:t>Read the</w:t>
      </w:r>
      <w:r w:rsidR="006248A1" w:rsidRPr="0036542B">
        <w:rPr>
          <w:rFonts w:ascii="Arial" w:hAnsi="Arial" w:cs="Arial"/>
        </w:rPr>
        <w:t xml:space="preserve"> </w:t>
      </w:r>
      <w:r w:rsidR="005910FF">
        <w:rPr>
          <w:rFonts w:ascii="Arial" w:hAnsi="Arial" w:cs="Arial"/>
        </w:rPr>
        <w:t>three</w:t>
      </w:r>
      <w:r w:rsidR="007B724D">
        <w:rPr>
          <w:rFonts w:ascii="Arial" w:hAnsi="Arial" w:cs="Arial"/>
        </w:rPr>
        <w:t xml:space="preserve"> case</w:t>
      </w:r>
      <w:r w:rsidR="005910FF">
        <w:rPr>
          <w:rFonts w:ascii="Arial" w:hAnsi="Arial" w:cs="Arial"/>
        </w:rPr>
        <w:t xml:space="preserve"> studies</w:t>
      </w:r>
      <w:r>
        <w:rPr>
          <w:rFonts w:ascii="Arial" w:hAnsi="Arial" w:cs="Arial"/>
        </w:rPr>
        <w:t xml:space="preserve"> below</w:t>
      </w:r>
      <w:r w:rsidR="006248A1" w:rsidRPr="0036542B">
        <w:rPr>
          <w:rFonts w:ascii="Arial" w:hAnsi="Arial" w:cs="Arial"/>
        </w:rPr>
        <w:t xml:space="preserve">. In the </w:t>
      </w:r>
      <w:r>
        <w:rPr>
          <w:rFonts w:ascii="Arial" w:hAnsi="Arial" w:cs="Arial"/>
        </w:rPr>
        <w:t xml:space="preserve">diagram </w:t>
      </w:r>
      <w:r w:rsidR="006248A1" w:rsidRPr="0036542B">
        <w:rPr>
          <w:rFonts w:ascii="Arial" w:hAnsi="Arial" w:cs="Arial"/>
        </w:rPr>
        <w:t>below</w:t>
      </w:r>
      <w:r w:rsidR="007B724D">
        <w:rPr>
          <w:rFonts w:ascii="Arial" w:hAnsi="Arial" w:cs="Arial"/>
        </w:rPr>
        <w:t xml:space="preserve"> each case </w:t>
      </w:r>
      <w:r w:rsidR="005910FF">
        <w:rPr>
          <w:rFonts w:ascii="Arial" w:hAnsi="Arial" w:cs="Arial"/>
        </w:rPr>
        <w:t>st</w:t>
      </w:r>
      <w:r w:rsidR="007B724D">
        <w:rPr>
          <w:rFonts w:ascii="Arial" w:hAnsi="Arial" w:cs="Arial"/>
        </w:rPr>
        <w:t>udy</w:t>
      </w:r>
      <w:r w:rsidR="006248A1" w:rsidRPr="0036542B">
        <w:rPr>
          <w:rFonts w:ascii="Arial" w:hAnsi="Arial" w:cs="Arial"/>
        </w:rPr>
        <w:t>, mark the position where you think the individual in each of these case studies would be</w:t>
      </w:r>
      <w:r w:rsidR="009444EA">
        <w:rPr>
          <w:rFonts w:ascii="Arial" w:hAnsi="Arial" w:cs="Arial"/>
        </w:rPr>
        <w:t xml:space="preserve">. Briefly explain your answer </w:t>
      </w:r>
      <w:r w:rsidR="001D22DF">
        <w:rPr>
          <w:rFonts w:ascii="Arial" w:hAnsi="Arial" w:cs="Arial"/>
        </w:rPr>
        <w:t xml:space="preserve">in the box </w:t>
      </w:r>
      <w:r w:rsidR="009444EA">
        <w:rPr>
          <w:rFonts w:ascii="Arial" w:hAnsi="Arial" w:cs="Arial"/>
        </w:rPr>
        <w:t xml:space="preserve">below the </w:t>
      </w:r>
      <w:r>
        <w:rPr>
          <w:rFonts w:ascii="Arial" w:hAnsi="Arial" w:cs="Arial"/>
        </w:rPr>
        <w:t>diagram</w:t>
      </w:r>
      <w:r w:rsidR="009444EA">
        <w:rPr>
          <w:rFonts w:ascii="Arial" w:hAnsi="Arial" w:cs="Arial"/>
        </w:rPr>
        <w:t>.</w:t>
      </w:r>
    </w:p>
    <w:p w:rsidR="006248A1" w:rsidRPr="0036542B" w:rsidRDefault="006248A1" w:rsidP="006248A1">
      <w:pPr>
        <w:spacing w:after="0" w:line="240" w:lineRule="auto"/>
        <w:rPr>
          <w:rFonts w:ascii="Arial" w:hAnsi="Arial" w:cs="Arial"/>
        </w:rPr>
      </w:pPr>
    </w:p>
    <w:p w:rsidR="006248A1" w:rsidRPr="009D498B" w:rsidRDefault="005910FF" w:rsidP="006248A1">
      <w:pPr>
        <w:spacing w:after="0" w:line="240" w:lineRule="auto"/>
        <w:rPr>
          <w:rFonts w:ascii="Arial" w:hAnsi="Arial" w:cs="Arial"/>
          <w:b/>
        </w:rPr>
      </w:pPr>
      <w:r w:rsidRPr="009D498B">
        <w:rPr>
          <w:rFonts w:ascii="Arial" w:hAnsi="Arial" w:cs="Arial"/>
          <w:b/>
        </w:rPr>
        <w:t>Case study 1</w:t>
      </w:r>
    </w:p>
    <w:p w:rsidR="00A2277F" w:rsidRDefault="00A2277F" w:rsidP="006248A1">
      <w:pPr>
        <w:spacing w:after="0" w:line="240" w:lineRule="auto"/>
        <w:rPr>
          <w:rFonts w:ascii="Arial" w:hAnsi="Arial" w:cs="Arial"/>
        </w:rPr>
      </w:pPr>
    </w:p>
    <w:p w:rsidR="005910FF" w:rsidRDefault="00A2277F" w:rsidP="00EB3DF4">
      <w:pPr>
        <w:jc w:val="both"/>
        <w:rPr>
          <w:rFonts w:ascii="Arial" w:hAnsi="Arial" w:cs="Arial"/>
          <w:lang w:eastAsia="en-GB"/>
        </w:rPr>
      </w:pPr>
      <w:r>
        <w:rPr>
          <w:rFonts w:ascii="Arial" w:hAnsi="Arial" w:cs="Arial"/>
        </w:rPr>
        <w:t>Julian is increasingly finding the academic demands of school difficult</w:t>
      </w:r>
      <w:r w:rsidR="009D498B">
        <w:rPr>
          <w:rFonts w:ascii="Arial" w:hAnsi="Arial" w:cs="Arial"/>
        </w:rPr>
        <w:t xml:space="preserve">. </w:t>
      </w:r>
      <w:r>
        <w:rPr>
          <w:rFonts w:ascii="Arial" w:hAnsi="Arial" w:cs="Arial"/>
        </w:rPr>
        <w:t>He is convinced he will fail all his exams</w:t>
      </w:r>
      <w:r w:rsidR="009D498B">
        <w:rPr>
          <w:rFonts w:ascii="Arial" w:hAnsi="Arial" w:cs="Arial"/>
        </w:rPr>
        <w:t xml:space="preserve"> and end up in a dead-end job</w:t>
      </w:r>
      <w:r>
        <w:rPr>
          <w:rFonts w:ascii="Arial" w:hAnsi="Arial" w:cs="Arial"/>
        </w:rPr>
        <w:t>. He is having trouble sleeping, often lying awake for hours before falling as</w:t>
      </w:r>
      <w:r w:rsidR="009D498B">
        <w:rPr>
          <w:rFonts w:ascii="Arial" w:hAnsi="Arial" w:cs="Arial"/>
        </w:rPr>
        <w:t>leep just before his alarm goes</w:t>
      </w:r>
      <w:r>
        <w:rPr>
          <w:rFonts w:ascii="Arial" w:hAnsi="Arial" w:cs="Arial"/>
        </w:rPr>
        <w:t>. Since puberty, he has lost i</w:t>
      </w:r>
      <w:r w:rsidR="009D498B">
        <w:rPr>
          <w:rFonts w:ascii="Arial" w:hAnsi="Arial" w:cs="Arial"/>
        </w:rPr>
        <w:t xml:space="preserve">nterest in sport and plays PS4 all day and waits for “likes” to his Instagram posts. He shuts himself away in his bedroom to avoid talking to his Mum. </w:t>
      </w:r>
    </w:p>
    <w:p w:rsidR="006248A1" w:rsidRPr="0036542B" w:rsidRDefault="00351827" w:rsidP="006248A1">
      <w:pPr>
        <w:spacing w:after="0" w:line="240" w:lineRule="auto"/>
        <w:rPr>
          <w:rFonts w:ascii="Arial" w:hAnsi="Arial" w:cs="Arial"/>
        </w:rPr>
      </w:pPr>
      <w:r>
        <w:rPr>
          <w:noProof/>
          <w:lang w:eastAsia="en-GB"/>
        </w:rPr>
        <w:drawing>
          <wp:inline distT="0" distB="0" distL="0" distR="0" wp14:anchorId="0DEBE419" wp14:editId="23C5F4CD">
            <wp:extent cx="5810250" cy="82077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576" t="44080" r="59870" b="46238"/>
                    <a:stretch/>
                  </pic:blipFill>
                  <pic:spPr bwMode="auto">
                    <a:xfrm>
                      <a:off x="0" y="0"/>
                      <a:ext cx="5863564" cy="828310"/>
                    </a:xfrm>
                    <a:prstGeom prst="rect">
                      <a:avLst/>
                    </a:prstGeom>
                    <a:ln>
                      <a:noFill/>
                    </a:ln>
                    <a:extLst>
                      <a:ext uri="{53640926-AAD7-44D8-BBD7-CCE9431645EC}">
                        <a14:shadowObscured xmlns:a14="http://schemas.microsoft.com/office/drawing/2010/main"/>
                      </a:ext>
                    </a:extLst>
                  </pic:spPr>
                </pic:pic>
              </a:graphicData>
            </a:graphic>
          </wp:inline>
        </w:drawing>
      </w:r>
    </w:p>
    <w:p w:rsidR="005910FF" w:rsidRDefault="005910FF" w:rsidP="0093797B">
      <w:pPr>
        <w:rPr>
          <w:rFonts w:ascii="Arial" w:hAnsi="Arial" w:cs="Arial"/>
        </w:rPr>
      </w:pPr>
    </w:p>
    <w:p w:rsidR="009444EA" w:rsidRDefault="009444EA" w:rsidP="0093797B">
      <w:pPr>
        <w:rPr>
          <w:rFonts w:ascii="Arial" w:hAnsi="Arial" w:cs="Arial"/>
        </w:rPr>
      </w:pPr>
      <w:r>
        <w:rPr>
          <w:rFonts w:ascii="Arial" w:hAnsi="Arial" w:cs="Arial"/>
          <w:noProof/>
          <w:lang w:eastAsia="en-GB"/>
        </w:rPr>
        <w:drawing>
          <wp:inline distT="0" distB="0" distL="0" distR="0" wp14:anchorId="7B21DCF3" wp14:editId="5B88A29B">
            <wp:extent cx="5715000" cy="142811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87497" cy="1446231"/>
                    </a:xfrm>
                    <a:prstGeom prst="rect">
                      <a:avLst/>
                    </a:prstGeom>
                    <a:noFill/>
                  </pic:spPr>
                </pic:pic>
              </a:graphicData>
            </a:graphic>
          </wp:inline>
        </w:drawing>
      </w:r>
    </w:p>
    <w:p w:rsidR="007B613D" w:rsidRPr="009D498B" w:rsidRDefault="007B613D" w:rsidP="0093797B">
      <w:pPr>
        <w:rPr>
          <w:rFonts w:ascii="Arial" w:hAnsi="Arial" w:cs="Arial"/>
          <w:b/>
        </w:rPr>
      </w:pPr>
      <w:r w:rsidRPr="009D498B">
        <w:rPr>
          <w:rFonts w:ascii="Arial" w:hAnsi="Arial" w:cs="Arial"/>
          <w:b/>
        </w:rPr>
        <w:t>Case study 2</w:t>
      </w:r>
    </w:p>
    <w:p w:rsidR="007B613D" w:rsidRDefault="005910FF" w:rsidP="00EB3DF4">
      <w:pPr>
        <w:jc w:val="both"/>
        <w:rPr>
          <w:rFonts w:ascii="Arial" w:hAnsi="Arial" w:cs="Arial"/>
        </w:rPr>
      </w:pPr>
      <w:r w:rsidRPr="005910FF">
        <w:rPr>
          <w:rFonts w:ascii="Arial" w:hAnsi="Arial" w:cs="Arial"/>
        </w:rPr>
        <w:t xml:space="preserve">Evie </w:t>
      </w:r>
      <w:r>
        <w:rPr>
          <w:rFonts w:ascii="Arial" w:hAnsi="Arial" w:cs="Arial"/>
        </w:rPr>
        <w:t xml:space="preserve">has just finished her exams which she </w:t>
      </w:r>
      <w:r w:rsidR="009D498B">
        <w:rPr>
          <w:rFonts w:ascii="Arial" w:hAnsi="Arial" w:cs="Arial"/>
        </w:rPr>
        <w:t>feels went much better than</w:t>
      </w:r>
      <w:r>
        <w:rPr>
          <w:rFonts w:ascii="Arial" w:hAnsi="Arial" w:cs="Arial"/>
        </w:rPr>
        <w:t xml:space="preserve"> expected. She </w:t>
      </w:r>
      <w:r w:rsidR="009D498B">
        <w:rPr>
          <w:rFonts w:ascii="Arial" w:hAnsi="Arial" w:cs="Arial"/>
        </w:rPr>
        <w:t>is looking forward to her prom and</w:t>
      </w:r>
      <w:r w:rsidR="007B613D">
        <w:rPr>
          <w:rFonts w:ascii="Arial" w:hAnsi="Arial" w:cs="Arial"/>
        </w:rPr>
        <w:t xml:space="preserve"> feeling really good about herself, </w:t>
      </w:r>
      <w:r>
        <w:rPr>
          <w:rFonts w:ascii="Arial" w:hAnsi="Arial" w:cs="Arial"/>
        </w:rPr>
        <w:t xml:space="preserve">especially since she has been focussed on healthier eating and getting regular exercise </w:t>
      </w:r>
      <w:r w:rsidR="007B613D">
        <w:rPr>
          <w:rFonts w:ascii="Arial" w:hAnsi="Arial" w:cs="Arial"/>
        </w:rPr>
        <w:t xml:space="preserve">and </w:t>
      </w:r>
      <w:r>
        <w:rPr>
          <w:rFonts w:ascii="Arial" w:hAnsi="Arial" w:cs="Arial"/>
        </w:rPr>
        <w:t xml:space="preserve">finding the “perfect dress”. Her parents took her out for a surprise dinner </w:t>
      </w:r>
      <w:r w:rsidR="007B613D">
        <w:rPr>
          <w:rFonts w:ascii="Arial" w:hAnsi="Arial" w:cs="Arial"/>
        </w:rPr>
        <w:t xml:space="preserve">a couple of nights ago </w:t>
      </w:r>
      <w:r>
        <w:rPr>
          <w:rFonts w:ascii="Arial" w:hAnsi="Arial" w:cs="Arial"/>
        </w:rPr>
        <w:t>to tell her how amazing they think she is</w:t>
      </w:r>
      <w:r w:rsidR="007B613D">
        <w:rPr>
          <w:rFonts w:ascii="Arial" w:hAnsi="Arial" w:cs="Arial"/>
        </w:rPr>
        <w:t>.</w:t>
      </w:r>
    </w:p>
    <w:p w:rsidR="007B613D" w:rsidRDefault="006527D0" w:rsidP="0093797B">
      <w:pPr>
        <w:rPr>
          <w:rFonts w:ascii="Arial" w:hAnsi="Arial" w:cs="Arial"/>
        </w:rPr>
      </w:pPr>
      <w:r>
        <w:rPr>
          <w:noProof/>
          <w:lang w:eastAsia="en-GB"/>
        </w:rPr>
        <w:drawing>
          <wp:inline distT="0" distB="0" distL="0" distR="0" wp14:anchorId="7116181C" wp14:editId="77A7DCF5">
            <wp:extent cx="5731510" cy="809630"/>
            <wp:effectExtent l="0" t="0" r="254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576" t="44080" r="59870" b="46238"/>
                    <a:stretch/>
                  </pic:blipFill>
                  <pic:spPr bwMode="auto">
                    <a:xfrm>
                      <a:off x="0" y="0"/>
                      <a:ext cx="5731510" cy="80963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noProof/>
          <w:lang w:eastAsia="en-GB"/>
        </w:rPr>
        <w:drawing>
          <wp:inline distT="0" distB="0" distL="0" distR="0" wp14:anchorId="2789F9C9" wp14:editId="734061B8">
            <wp:extent cx="5731510" cy="141541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1415415"/>
                    </a:xfrm>
                    <a:prstGeom prst="rect">
                      <a:avLst/>
                    </a:prstGeom>
                    <a:noFill/>
                  </pic:spPr>
                </pic:pic>
              </a:graphicData>
            </a:graphic>
          </wp:inline>
        </w:drawing>
      </w:r>
    </w:p>
    <w:p w:rsidR="007B613D" w:rsidRPr="009D498B" w:rsidRDefault="006527D0" w:rsidP="0093797B">
      <w:pPr>
        <w:rPr>
          <w:rFonts w:ascii="Arial" w:hAnsi="Arial" w:cs="Arial"/>
          <w:b/>
        </w:rPr>
      </w:pPr>
      <w:r>
        <w:rPr>
          <w:rFonts w:ascii="Arial" w:hAnsi="Arial" w:cs="Arial"/>
          <w:b/>
        </w:rPr>
        <w:lastRenderedPageBreak/>
        <w:t>C</w:t>
      </w:r>
      <w:r w:rsidR="007B613D" w:rsidRPr="009D498B">
        <w:rPr>
          <w:rFonts w:ascii="Arial" w:hAnsi="Arial" w:cs="Arial"/>
          <w:b/>
        </w:rPr>
        <w:t>ase study 3</w:t>
      </w:r>
    </w:p>
    <w:p w:rsidR="007B613D" w:rsidRDefault="007B613D" w:rsidP="00EB3DF4">
      <w:pPr>
        <w:jc w:val="both"/>
        <w:rPr>
          <w:rFonts w:ascii="Arial" w:hAnsi="Arial" w:cs="Arial"/>
        </w:rPr>
      </w:pPr>
      <w:r>
        <w:rPr>
          <w:rFonts w:ascii="Arial" w:hAnsi="Arial" w:cs="Arial"/>
        </w:rPr>
        <w:t>Allan has just been picked for the cricket team. This has</w:t>
      </w:r>
      <w:r w:rsidR="009D498B">
        <w:rPr>
          <w:rFonts w:ascii="Arial" w:hAnsi="Arial" w:cs="Arial"/>
        </w:rPr>
        <w:t xml:space="preserve"> long been his ambition and he’s </w:t>
      </w:r>
      <w:r>
        <w:rPr>
          <w:rFonts w:ascii="Arial" w:hAnsi="Arial" w:cs="Arial"/>
        </w:rPr>
        <w:t xml:space="preserve">worked hard to achieve it. The cricket team have a summer tour coming up which will mean he will be away from home for three weeks. This is the first time Allan has ever been away from home. He is both excited and very </w:t>
      </w:r>
      <w:r w:rsidR="00340C2E">
        <w:rPr>
          <w:rFonts w:ascii="Arial" w:hAnsi="Arial" w:cs="Arial"/>
        </w:rPr>
        <w:t xml:space="preserve">anxious </w:t>
      </w:r>
      <w:r>
        <w:rPr>
          <w:rFonts w:ascii="Arial" w:hAnsi="Arial" w:cs="Arial"/>
        </w:rPr>
        <w:t xml:space="preserve">about </w:t>
      </w:r>
      <w:r w:rsidR="00EE5275">
        <w:rPr>
          <w:rFonts w:ascii="Arial" w:hAnsi="Arial" w:cs="Arial"/>
        </w:rPr>
        <w:t>this</w:t>
      </w:r>
      <w:r w:rsidR="00340C2E">
        <w:rPr>
          <w:rFonts w:ascii="Arial" w:hAnsi="Arial" w:cs="Arial"/>
        </w:rPr>
        <w:t xml:space="preserve">. </w:t>
      </w:r>
    </w:p>
    <w:p w:rsidR="007B613D" w:rsidRDefault="006527D0" w:rsidP="0093797B">
      <w:pPr>
        <w:rPr>
          <w:rFonts w:ascii="Arial" w:hAnsi="Arial" w:cs="Arial"/>
        </w:rPr>
      </w:pPr>
      <w:r>
        <w:rPr>
          <w:noProof/>
          <w:lang w:eastAsia="en-GB"/>
        </w:rPr>
        <w:drawing>
          <wp:inline distT="0" distB="0" distL="0" distR="0" wp14:anchorId="38236ABA" wp14:editId="41C23B09">
            <wp:extent cx="5731510" cy="798825"/>
            <wp:effectExtent l="0" t="0" r="254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576" t="44080" r="59870" b="46238"/>
                    <a:stretch/>
                  </pic:blipFill>
                  <pic:spPr bwMode="auto">
                    <a:xfrm>
                      <a:off x="0" y="0"/>
                      <a:ext cx="5731510" cy="798825"/>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noProof/>
          <w:lang w:eastAsia="en-GB"/>
        </w:rPr>
        <w:drawing>
          <wp:inline distT="0" distB="0" distL="0" distR="0" wp14:anchorId="4E49D993" wp14:editId="022CC2AF">
            <wp:extent cx="5731510" cy="1408761"/>
            <wp:effectExtent l="0" t="0" r="254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1408761"/>
                    </a:xfrm>
                    <a:prstGeom prst="rect">
                      <a:avLst/>
                    </a:prstGeom>
                    <a:noFill/>
                  </pic:spPr>
                </pic:pic>
              </a:graphicData>
            </a:graphic>
          </wp:inline>
        </w:drawing>
      </w:r>
    </w:p>
    <w:p w:rsidR="00E01C01" w:rsidRDefault="005910FF" w:rsidP="00AD28B7">
      <w:pPr>
        <w:rPr>
          <w:rFonts w:ascii="Arial" w:hAnsi="Arial" w:cs="Arial"/>
          <w:color w:val="000000"/>
          <w:szCs w:val="33"/>
        </w:rPr>
      </w:pPr>
      <w:r>
        <w:rPr>
          <w:rFonts w:ascii="Arial" w:hAnsi="Arial" w:cs="Arial"/>
        </w:rPr>
        <w:t xml:space="preserve"> </w:t>
      </w:r>
      <w:r w:rsidR="00AD28B7">
        <w:rPr>
          <w:rFonts w:ascii="Arial" w:hAnsi="Arial" w:cs="Arial"/>
        </w:rPr>
        <w:t xml:space="preserve">1.3 </w:t>
      </w:r>
      <w:r w:rsidR="00DC7D86" w:rsidRPr="0036542B">
        <w:rPr>
          <w:rFonts w:ascii="Arial" w:hAnsi="Arial" w:cs="Arial"/>
          <w:color w:val="000000"/>
          <w:sz w:val="33"/>
          <w:szCs w:val="33"/>
        </w:rPr>
        <w:t>​</w:t>
      </w:r>
      <w:r w:rsidR="00E01C01">
        <w:rPr>
          <w:rFonts w:ascii="Arial" w:hAnsi="Arial" w:cs="Arial"/>
          <w:color w:val="000000"/>
          <w:szCs w:val="33"/>
        </w:rPr>
        <w:t>Identify how emotional wellbeing can impact on physical, social and mental health</w:t>
      </w:r>
    </w:p>
    <w:p w:rsidR="005F3FE3" w:rsidRDefault="007662F0" w:rsidP="00DC7D86">
      <w:pPr>
        <w:pStyle w:val="NormalWeb"/>
        <w:spacing w:before="0" w:after="0"/>
        <w:rPr>
          <w:rFonts w:ascii="Arial" w:hAnsi="Arial" w:cs="Arial"/>
          <w:b/>
          <w:color w:val="000000"/>
          <w:sz w:val="22"/>
          <w:szCs w:val="33"/>
        </w:rPr>
      </w:pPr>
      <w:r>
        <w:rPr>
          <w:rFonts w:ascii="Arial" w:hAnsi="Arial" w:cs="Arial"/>
          <w:b/>
          <w:color w:val="000000"/>
          <w:sz w:val="22"/>
          <w:szCs w:val="33"/>
        </w:rPr>
        <w:t>Task</w:t>
      </w:r>
      <w:r w:rsidR="005F3FE3" w:rsidRPr="00652770">
        <w:rPr>
          <w:rFonts w:ascii="Arial" w:hAnsi="Arial" w:cs="Arial"/>
          <w:b/>
          <w:color w:val="000000"/>
          <w:sz w:val="22"/>
          <w:szCs w:val="33"/>
        </w:rPr>
        <w:t xml:space="preserve"> </w:t>
      </w:r>
      <w:r w:rsidR="00133AC5" w:rsidRPr="00652770">
        <w:rPr>
          <w:rFonts w:ascii="Arial" w:hAnsi="Arial" w:cs="Arial"/>
          <w:b/>
          <w:color w:val="000000"/>
          <w:sz w:val="22"/>
          <w:szCs w:val="33"/>
        </w:rPr>
        <w:t>4</w:t>
      </w:r>
    </w:p>
    <w:p w:rsidR="00A2277F" w:rsidRDefault="00A2277F" w:rsidP="00EB3DF4">
      <w:pPr>
        <w:pStyle w:val="NormalWeb"/>
        <w:spacing w:before="0" w:after="0"/>
        <w:jc w:val="both"/>
        <w:rPr>
          <w:rFonts w:ascii="Arial" w:hAnsi="Arial" w:cs="Arial"/>
          <w:b/>
          <w:color w:val="000000"/>
          <w:sz w:val="22"/>
          <w:szCs w:val="33"/>
        </w:rPr>
      </w:pPr>
      <w:r>
        <w:rPr>
          <w:rFonts w:ascii="Arial" w:hAnsi="Arial" w:cs="Arial"/>
          <w:b/>
          <w:color w:val="000000"/>
          <w:sz w:val="22"/>
          <w:szCs w:val="33"/>
        </w:rPr>
        <w:t>Read the two case studies below, about Ben and</w:t>
      </w:r>
      <w:r w:rsidR="00C923F5">
        <w:rPr>
          <w:rFonts w:ascii="Arial" w:hAnsi="Arial" w:cs="Arial"/>
          <w:b/>
          <w:color w:val="000000"/>
          <w:sz w:val="22"/>
          <w:szCs w:val="33"/>
        </w:rPr>
        <w:t xml:space="preserve"> </w:t>
      </w:r>
      <w:proofErr w:type="spellStart"/>
      <w:r w:rsidR="00C923F5">
        <w:rPr>
          <w:rFonts w:ascii="Arial" w:hAnsi="Arial" w:cs="Arial"/>
          <w:b/>
          <w:color w:val="000000"/>
          <w:sz w:val="22"/>
          <w:szCs w:val="33"/>
        </w:rPr>
        <w:t>Charone</w:t>
      </w:r>
      <w:proofErr w:type="spellEnd"/>
      <w:r w:rsidR="00C923F5">
        <w:rPr>
          <w:rFonts w:ascii="Arial" w:hAnsi="Arial" w:cs="Arial"/>
          <w:b/>
          <w:color w:val="000000"/>
          <w:sz w:val="22"/>
          <w:szCs w:val="33"/>
        </w:rPr>
        <w:t xml:space="preserve"> and then </w:t>
      </w:r>
      <w:r w:rsidR="007662F0">
        <w:rPr>
          <w:rFonts w:ascii="Arial" w:hAnsi="Arial" w:cs="Arial"/>
          <w:b/>
          <w:color w:val="000000"/>
          <w:sz w:val="22"/>
          <w:szCs w:val="33"/>
        </w:rPr>
        <w:t xml:space="preserve">in small groups </w:t>
      </w:r>
      <w:r w:rsidR="00C923F5">
        <w:rPr>
          <w:rFonts w:ascii="Arial" w:hAnsi="Arial" w:cs="Arial"/>
          <w:b/>
          <w:color w:val="000000"/>
          <w:sz w:val="22"/>
          <w:szCs w:val="33"/>
        </w:rPr>
        <w:t xml:space="preserve">discuss the health factors that they both highlight. </w:t>
      </w:r>
      <w:r>
        <w:rPr>
          <w:rFonts w:ascii="Arial" w:hAnsi="Arial" w:cs="Arial"/>
          <w:b/>
          <w:color w:val="000000"/>
          <w:sz w:val="22"/>
          <w:szCs w:val="33"/>
        </w:rPr>
        <w:t xml:space="preserve"> </w:t>
      </w:r>
    </w:p>
    <w:p w:rsidR="0077138B" w:rsidRPr="00770375" w:rsidRDefault="0077138B" w:rsidP="0077138B">
      <w:pPr>
        <w:pStyle w:val="NormalWeb"/>
        <w:spacing w:before="0" w:after="0"/>
        <w:rPr>
          <w:rFonts w:ascii="Arial" w:hAnsi="Arial" w:cs="Arial"/>
          <w:b/>
          <w:color w:val="000000"/>
          <w:sz w:val="22"/>
          <w:szCs w:val="33"/>
        </w:rPr>
      </w:pPr>
      <w:r w:rsidRPr="00770375">
        <w:rPr>
          <w:rFonts w:ascii="Arial" w:hAnsi="Arial" w:cs="Arial"/>
          <w:b/>
          <w:color w:val="000000"/>
          <w:sz w:val="22"/>
          <w:szCs w:val="33"/>
        </w:rPr>
        <w:t xml:space="preserve">Case study </w:t>
      </w:r>
      <w:r w:rsidR="007662F0">
        <w:rPr>
          <w:rFonts w:ascii="Arial" w:hAnsi="Arial" w:cs="Arial"/>
          <w:b/>
          <w:color w:val="000000"/>
          <w:sz w:val="22"/>
          <w:szCs w:val="33"/>
        </w:rPr>
        <w:t xml:space="preserve">A </w:t>
      </w:r>
      <w:r w:rsidRPr="00770375">
        <w:rPr>
          <w:rFonts w:ascii="Arial" w:hAnsi="Arial" w:cs="Arial"/>
          <w:b/>
          <w:color w:val="000000"/>
          <w:sz w:val="22"/>
          <w:szCs w:val="33"/>
        </w:rPr>
        <w:t xml:space="preserve">– “Ben” </w:t>
      </w:r>
    </w:p>
    <w:p w:rsidR="0077138B" w:rsidRDefault="0077138B" w:rsidP="00EB3DF4">
      <w:pPr>
        <w:pStyle w:val="NormalWeb"/>
        <w:spacing w:before="0" w:after="0"/>
        <w:jc w:val="both"/>
        <w:rPr>
          <w:rFonts w:ascii="Arial" w:hAnsi="Arial" w:cs="Arial"/>
          <w:color w:val="000000"/>
          <w:sz w:val="22"/>
          <w:szCs w:val="33"/>
        </w:rPr>
      </w:pPr>
      <w:r>
        <w:rPr>
          <w:rFonts w:ascii="Arial" w:hAnsi="Arial" w:cs="Arial"/>
          <w:color w:val="000000"/>
          <w:sz w:val="22"/>
          <w:szCs w:val="33"/>
        </w:rPr>
        <w:t>Ben has been finding things difficult since his grandfather John died. Ben would visit him twice a week after school and go to the local football team’s home games together. John would tell Ben old war stories and fire his imagination with stories. Now, Ben feels very sad and finds life very unfair. He has found himself getting very angry and bad tempered with his family. Last week, one of the school bull</w:t>
      </w:r>
      <w:r w:rsidR="001D22DF">
        <w:rPr>
          <w:rFonts w:ascii="Arial" w:hAnsi="Arial" w:cs="Arial"/>
          <w:color w:val="000000"/>
          <w:sz w:val="22"/>
          <w:szCs w:val="33"/>
        </w:rPr>
        <w:t>ie</w:t>
      </w:r>
      <w:r>
        <w:rPr>
          <w:rFonts w:ascii="Arial" w:hAnsi="Arial" w:cs="Arial"/>
          <w:color w:val="000000"/>
          <w:sz w:val="22"/>
          <w:szCs w:val="33"/>
        </w:rPr>
        <w:t xml:space="preserve">s drew chalk all over his rucksack as they were going home, and instead of letting it go, he confronted him and ended up in a full blown fight. He was humiliated in front of his year group and is now anxious about going back to school on Monday. He is not sleeping well and is avoiding the rest of his family in case they start talking about his grandfather.  </w:t>
      </w:r>
    </w:p>
    <w:p w:rsidR="001D22DF" w:rsidRDefault="001D22DF" w:rsidP="0077138B">
      <w:pPr>
        <w:pStyle w:val="NormalWeb"/>
        <w:spacing w:before="0" w:after="0"/>
        <w:rPr>
          <w:rFonts w:ascii="Arial" w:hAnsi="Arial" w:cs="Arial"/>
          <w:b/>
          <w:color w:val="000000"/>
          <w:sz w:val="22"/>
          <w:szCs w:val="33"/>
        </w:rPr>
      </w:pPr>
    </w:p>
    <w:p w:rsidR="001D22DF" w:rsidRDefault="001D22DF" w:rsidP="0077138B">
      <w:pPr>
        <w:pStyle w:val="NormalWeb"/>
        <w:spacing w:before="0" w:after="0"/>
        <w:rPr>
          <w:rFonts w:ascii="Arial" w:hAnsi="Arial" w:cs="Arial"/>
          <w:b/>
          <w:color w:val="000000"/>
          <w:sz w:val="22"/>
          <w:szCs w:val="33"/>
        </w:rPr>
      </w:pPr>
    </w:p>
    <w:p w:rsidR="0077138B" w:rsidRPr="00770375" w:rsidRDefault="0077138B" w:rsidP="0077138B">
      <w:pPr>
        <w:pStyle w:val="NormalWeb"/>
        <w:spacing w:before="0" w:after="0"/>
        <w:rPr>
          <w:rFonts w:ascii="Arial" w:hAnsi="Arial" w:cs="Arial"/>
          <w:b/>
          <w:color w:val="000000"/>
          <w:sz w:val="22"/>
          <w:szCs w:val="33"/>
        </w:rPr>
      </w:pPr>
      <w:r w:rsidRPr="00770375">
        <w:rPr>
          <w:rFonts w:ascii="Arial" w:hAnsi="Arial" w:cs="Arial"/>
          <w:b/>
          <w:color w:val="000000"/>
          <w:sz w:val="22"/>
          <w:szCs w:val="33"/>
        </w:rPr>
        <w:t>Case study</w:t>
      </w:r>
      <w:r w:rsidR="007662F0">
        <w:rPr>
          <w:rFonts w:ascii="Arial" w:hAnsi="Arial" w:cs="Arial"/>
          <w:b/>
          <w:color w:val="000000"/>
          <w:sz w:val="22"/>
          <w:szCs w:val="33"/>
        </w:rPr>
        <w:t xml:space="preserve"> B </w:t>
      </w:r>
      <w:r w:rsidRPr="00770375">
        <w:rPr>
          <w:rFonts w:ascii="Arial" w:hAnsi="Arial" w:cs="Arial"/>
          <w:b/>
          <w:color w:val="000000"/>
          <w:sz w:val="22"/>
          <w:szCs w:val="33"/>
        </w:rPr>
        <w:t>- “</w:t>
      </w:r>
      <w:proofErr w:type="spellStart"/>
      <w:r w:rsidRPr="00770375">
        <w:rPr>
          <w:rFonts w:ascii="Arial" w:hAnsi="Arial" w:cs="Arial"/>
          <w:b/>
          <w:color w:val="000000"/>
          <w:sz w:val="22"/>
          <w:szCs w:val="33"/>
        </w:rPr>
        <w:t>Charone</w:t>
      </w:r>
      <w:proofErr w:type="spellEnd"/>
      <w:r w:rsidRPr="00770375">
        <w:rPr>
          <w:rFonts w:ascii="Arial" w:hAnsi="Arial" w:cs="Arial"/>
          <w:b/>
          <w:color w:val="000000"/>
          <w:sz w:val="22"/>
          <w:szCs w:val="33"/>
        </w:rPr>
        <w:t xml:space="preserve">” </w:t>
      </w:r>
    </w:p>
    <w:p w:rsidR="0077138B" w:rsidRPr="0077138B" w:rsidRDefault="0077138B" w:rsidP="00EB3DF4">
      <w:pPr>
        <w:pStyle w:val="NormalWeb"/>
        <w:spacing w:before="0" w:after="0"/>
        <w:jc w:val="both"/>
        <w:rPr>
          <w:rFonts w:ascii="Arial" w:hAnsi="Arial" w:cs="Arial"/>
          <w:color w:val="000000"/>
          <w:sz w:val="22"/>
          <w:szCs w:val="33"/>
        </w:rPr>
      </w:pPr>
      <w:proofErr w:type="spellStart"/>
      <w:r w:rsidRPr="0077138B">
        <w:rPr>
          <w:rFonts w:ascii="Arial" w:hAnsi="Arial" w:cs="Arial"/>
          <w:color w:val="000000"/>
          <w:sz w:val="22"/>
          <w:szCs w:val="33"/>
        </w:rPr>
        <w:t>Charone</w:t>
      </w:r>
      <w:proofErr w:type="spellEnd"/>
      <w:r w:rsidRPr="0077138B">
        <w:rPr>
          <w:rFonts w:ascii="Arial" w:hAnsi="Arial" w:cs="Arial"/>
          <w:color w:val="000000"/>
          <w:sz w:val="22"/>
          <w:szCs w:val="33"/>
        </w:rPr>
        <w:t xml:space="preserve"> and her family have just moved. Her mother got a new job and they are now living in a bigger house and she has her own room for the first time. Now that she has her own space, she is not embarrassed to invite her friends over. This has increased </w:t>
      </w:r>
      <w:proofErr w:type="spellStart"/>
      <w:r w:rsidRPr="0077138B">
        <w:rPr>
          <w:rFonts w:ascii="Arial" w:hAnsi="Arial" w:cs="Arial"/>
          <w:color w:val="000000"/>
          <w:sz w:val="22"/>
          <w:szCs w:val="33"/>
        </w:rPr>
        <w:t>Charone’s</w:t>
      </w:r>
      <w:proofErr w:type="spellEnd"/>
      <w:r w:rsidRPr="0077138B">
        <w:rPr>
          <w:rFonts w:ascii="Arial" w:hAnsi="Arial" w:cs="Arial"/>
          <w:color w:val="000000"/>
          <w:sz w:val="22"/>
          <w:szCs w:val="33"/>
        </w:rPr>
        <w:t xml:space="preserve"> motivation to get involved in other things and she is trying swimming for the first time. She is now spending much more time with her friends but also getting on well with her family, helping out with chores and so on. She is thinking of volunteering at the local pet shop to gain work experience.  </w:t>
      </w:r>
    </w:p>
    <w:p w:rsidR="005F3FE3" w:rsidRDefault="0077138B" w:rsidP="00EB3DF4">
      <w:pPr>
        <w:pStyle w:val="NormalWeb"/>
        <w:spacing w:before="0" w:after="0"/>
        <w:jc w:val="both"/>
        <w:rPr>
          <w:rFonts w:ascii="Arial" w:hAnsi="Arial" w:cs="Arial"/>
          <w:color w:val="000000"/>
          <w:sz w:val="22"/>
          <w:szCs w:val="33"/>
        </w:rPr>
      </w:pPr>
      <w:r w:rsidRPr="0077138B">
        <w:rPr>
          <w:rFonts w:ascii="Arial" w:hAnsi="Arial" w:cs="Arial"/>
          <w:color w:val="000000"/>
          <w:sz w:val="22"/>
          <w:szCs w:val="33"/>
        </w:rPr>
        <w:lastRenderedPageBreak/>
        <w:t>After your discussion</w:t>
      </w:r>
      <w:r w:rsidR="005F3FE3">
        <w:rPr>
          <w:rFonts w:ascii="Arial" w:hAnsi="Arial" w:cs="Arial"/>
          <w:color w:val="000000"/>
          <w:sz w:val="22"/>
          <w:szCs w:val="33"/>
        </w:rPr>
        <w:t xml:space="preserve"> </w:t>
      </w:r>
      <w:r w:rsidR="00133AC5">
        <w:rPr>
          <w:rFonts w:ascii="Arial" w:hAnsi="Arial" w:cs="Arial"/>
          <w:color w:val="000000"/>
          <w:sz w:val="22"/>
          <w:szCs w:val="33"/>
        </w:rPr>
        <w:t xml:space="preserve">write the </w:t>
      </w:r>
      <w:r w:rsidR="00133AC5" w:rsidRPr="00133AC5">
        <w:rPr>
          <w:rFonts w:ascii="Arial" w:hAnsi="Arial" w:cs="Arial"/>
          <w:color w:val="000000"/>
          <w:sz w:val="22"/>
          <w:szCs w:val="33"/>
        </w:rPr>
        <w:t>physical, social and mental health</w:t>
      </w:r>
      <w:r w:rsidR="00133AC5">
        <w:rPr>
          <w:rFonts w:ascii="Arial" w:hAnsi="Arial" w:cs="Arial"/>
          <w:color w:val="000000"/>
          <w:sz w:val="22"/>
          <w:szCs w:val="33"/>
        </w:rPr>
        <w:t xml:space="preserve"> factors you have identified from </w:t>
      </w:r>
      <w:r w:rsidR="002C751F">
        <w:rPr>
          <w:rFonts w:ascii="Arial" w:hAnsi="Arial" w:cs="Arial"/>
          <w:color w:val="000000"/>
          <w:sz w:val="22"/>
          <w:szCs w:val="33"/>
        </w:rPr>
        <w:t>either</w:t>
      </w:r>
      <w:r w:rsidR="00133AC5">
        <w:rPr>
          <w:rFonts w:ascii="Arial" w:hAnsi="Arial" w:cs="Arial"/>
          <w:color w:val="000000"/>
          <w:sz w:val="22"/>
          <w:szCs w:val="33"/>
        </w:rPr>
        <w:t xml:space="preserve"> case study</w:t>
      </w:r>
      <w:r w:rsidR="002C751F">
        <w:rPr>
          <w:rFonts w:ascii="Arial" w:hAnsi="Arial" w:cs="Arial"/>
          <w:color w:val="000000"/>
          <w:sz w:val="22"/>
          <w:szCs w:val="33"/>
        </w:rPr>
        <w:t xml:space="preserve"> A or case study B (please indicate which case study you have used)</w:t>
      </w:r>
      <w:r w:rsidR="007662F0">
        <w:rPr>
          <w:rFonts w:ascii="Arial" w:hAnsi="Arial" w:cs="Arial"/>
          <w:color w:val="000000"/>
          <w:sz w:val="22"/>
          <w:szCs w:val="33"/>
        </w:rPr>
        <w:t xml:space="preserve"> in the appropriate box around the outline of the figure</w:t>
      </w:r>
      <w:r w:rsidR="00133AC5">
        <w:rPr>
          <w:rFonts w:ascii="Arial" w:hAnsi="Arial" w:cs="Arial"/>
          <w:color w:val="000000"/>
          <w:sz w:val="22"/>
          <w:szCs w:val="33"/>
        </w:rPr>
        <w:t>.</w:t>
      </w:r>
    </w:p>
    <w:p w:rsidR="0077138B" w:rsidRPr="0077138B" w:rsidRDefault="0077138B" w:rsidP="00DC7D86">
      <w:pPr>
        <w:pStyle w:val="NormalWeb"/>
        <w:spacing w:before="0" w:after="0"/>
        <w:rPr>
          <w:rFonts w:ascii="Arial" w:hAnsi="Arial" w:cs="Arial"/>
          <w:b/>
          <w:color w:val="000000"/>
          <w:sz w:val="22"/>
          <w:szCs w:val="33"/>
        </w:rPr>
      </w:pPr>
      <w:r w:rsidRPr="0077138B">
        <w:rPr>
          <w:rFonts w:ascii="Arial" w:hAnsi="Arial" w:cs="Arial"/>
          <w:b/>
          <w:color w:val="000000"/>
          <w:sz w:val="22"/>
          <w:szCs w:val="33"/>
        </w:rPr>
        <w:t xml:space="preserve">Case Study used: </w:t>
      </w:r>
    </w:p>
    <w:p w:rsidR="0077138B" w:rsidRDefault="0077138B" w:rsidP="00DC7D86">
      <w:pPr>
        <w:pStyle w:val="NormalWeb"/>
        <w:spacing w:before="0" w:after="0"/>
        <w:rPr>
          <w:rFonts w:ascii="Arial" w:hAnsi="Arial" w:cs="Arial"/>
          <w:color w:val="000000"/>
          <w:sz w:val="22"/>
          <w:szCs w:val="33"/>
        </w:rPr>
      </w:pPr>
    </w:p>
    <w:p w:rsidR="005F3FE3" w:rsidRDefault="006D2A0A" w:rsidP="00DC7D86">
      <w:pPr>
        <w:pStyle w:val="NormalWeb"/>
        <w:spacing w:before="0" w:after="0"/>
        <w:rPr>
          <w:rFonts w:ascii="Arial" w:hAnsi="Arial" w:cs="Arial"/>
          <w:color w:val="000000"/>
          <w:sz w:val="22"/>
          <w:szCs w:val="33"/>
        </w:rPr>
      </w:pPr>
      <w:r>
        <w:rPr>
          <w:rFonts w:ascii="Arial" w:hAnsi="Arial" w:cs="Arial"/>
          <w:noProof/>
          <w:color w:val="000000"/>
          <w:sz w:val="22"/>
          <w:szCs w:val="33"/>
        </w:rPr>
        <mc:AlternateContent>
          <mc:Choice Requires="wps">
            <w:drawing>
              <wp:anchor distT="0" distB="0" distL="114300" distR="114300" simplePos="0" relativeHeight="251659264" behindDoc="0" locked="0" layoutInCell="1" allowOverlap="1" wp14:anchorId="5B2E23CD" wp14:editId="14205AB3">
                <wp:simplePos x="0" y="0"/>
                <wp:positionH relativeFrom="column">
                  <wp:posOffset>3981450</wp:posOffset>
                </wp:positionH>
                <wp:positionV relativeFrom="paragraph">
                  <wp:posOffset>221615</wp:posOffset>
                </wp:positionV>
                <wp:extent cx="1733550" cy="1212850"/>
                <wp:effectExtent l="190500" t="19050" r="19050" b="654050"/>
                <wp:wrapNone/>
                <wp:docPr id="11" name="Speech Bubble: Rectangle 11"/>
                <wp:cNvGraphicFramePr/>
                <a:graphic xmlns:a="http://schemas.openxmlformats.org/drawingml/2006/main">
                  <a:graphicData uri="http://schemas.microsoft.com/office/word/2010/wordprocessingShape">
                    <wps:wsp>
                      <wps:cNvSpPr/>
                      <wps:spPr>
                        <a:xfrm>
                          <a:off x="0" y="0"/>
                          <a:ext cx="1733550" cy="1212850"/>
                        </a:xfrm>
                        <a:prstGeom prst="wedgeRectCallout">
                          <a:avLst>
                            <a:gd name="adj1" fmla="val -59594"/>
                            <a:gd name="adj2" fmla="val 101013"/>
                          </a:avLst>
                        </a:prstGeom>
                        <a:noFill/>
                        <a:ln w="44450"/>
                      </wps:spPr>
                      <wps:style>
                        <a:lnRef idx="2">
                          <a:schemeClr val="accent1">
                            <a:shade val="50000"/>
                          </a:schemeClr>
                        </a:lnRef>
                        <a:fillRef idx="1">
                          <a:schemeClr val="accent1"/>
                        </a:fillRef>
                        <a:effectRef idx="0">
                          <a:schemeClr val="accent1"/>
                        </a:effectRef>
                        <a:fontRef idx="minor">
                          <a:schemeClr val="lt1"/>
                        </a:fontRef>
                      </wps:style>
                      <wps:txbx>
                        <w:txbxContent>
                          <w:p w:rsidR="003256D3" w:rsidRPr="00FB1F7E" w:rsidRDefault="003256D3" w:rsidP="00133AC5">
                            <w:pPr>
                              <w:rPr>
                                <w:color w:val="000000" w:themeColor="text1"/>
                              </w:rPr>
                            </w:pPr>
                            <w:r w:rsidRPr="00FB1F7E">
                              <w:rPr>
                                <w:color w:val="000000" w:themeColor="text1"/>
                              </w:rPr>
                              <w:t>Physical impact</w:t>
                            </w:r>
                          </w:p>
                          <w:p w:rsidR="003256D3" w:rsidRDefault="003256D3" w:rsidP="00133AC5"/>
                          <w:p w:rsidR="003256D3" w:rsidRDefault="003256D3" w:rsidP="00133AC5"/>
                          <w:p w:rsidR="003256D3" w:rsidRDefault="003256D3" w:rsidP="00133A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2E23CD"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11" o:spid="_x0000_s1026" type="#_x0000_t61" style="position:absolute;margin-left:313.5pt;margin-top:17.45pt;width:136.5pt;height: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" adj="-2072,32619" filled="f" strokecolor="#243f60 [1604]" strokeweight="3.5pt">
                <v:textbox>
                  <w:txbxContent>
                    <w:p w:rsidR="003256D3" w:rsidRPr="00FB1F7E" w:rsidRDefault="003256D3" w:rsidP="00133AC5">
                      <w:pPr>
                        <w:rPr>
                          <w:color w:val="000000" w:themeColor="text1"/>
                        </w:rPr>
                      </w:pPr>
                      <w:r w:rsidRPr="00FB1F7E">
                        <w:rPr>
                          <w:color w:val="000000" w:themeColor="text1"/>
                        </w:rPr>
                        <w:t>Physical impact</w:t>
                      </w:r>
                    </w:p>
                    <w:p w:rsidR="003256D3" w:rsidRDefault="003256D3" w:rsidP="00133AC5"/>
                    <w:p w:rsidR="003256D3" w:rsidRDefault="003256D3" w:rsidP="00133AC5"/>
                    <w:p w:rsidR="003256D3" w:rsidRDefault="003256D3" w:rsidP="00133AC5"/>
                  </w:txbxContent>
                </v:textbox>
              </v:shape>
            </w:pict>
          </mc:Fallback>
        </mc:AlternateContent>
      </w:r>
      <w:r w:rsidR="00133AC5">
        <w:rPr>
          <w:rFonts w:ascii="Arial" w:hAnsi="Arial" w:cs="Arial"/>
          <w:noProof/>
          <w:color w:val="000000"/>
          <w:sz w:val="22"/>
          <w:szCs w:val="33"/>
        </w:rPr>
        <w:drawing>
          <wp:anchor distT="0" distB="0" distL="114300" distR="114300" simplePos="0" relativeHeight="251658240" behindDoc="0" locked="0" layoutInCell="1" allowOverlap="1" wp14:anchorId="30B49744" wp14:editId="1B1BCBD8">
            <wp:simplePos x="0" y="0"/>
            <wp:positionH relativeFrom="margin">
              <wp:align>center</wp:align>
            </wp:positionH>
            <wp:positionV relativeFrom="paragraph">
              <wp:posOffset>5715</wp:posOffset>
            </wp:positionV>
            <wp:extent cx="2114444" cy="3575050"/>
            <wp:effectExtent l="0" t="0" r="635" b="63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23032" cy="3589571"/>
                    </a:xfrm>
                    <a:prstGeom prst="rect">
                      <a:avLst/>
                    </a:prstGeom>
                    <a:noFill/>
                  </pic:spPr>
                </pic:pic>
              </a:graphicData>
            </a:graphic>
            <wp14:sizeRelH relativeFrom="page">
              <wp14:pctWidth>0</wp14:pctWidth>
            </wp14:sizeRelH>
            <wp14:sizeRelV relativeFrom="page">
              <wp14:pctHeight>0</wp14:pctHeight>
            </wp14:sizeRelV>
          </wp:anchor>
        </w:drawing>
      </w:r>
    </w:p>
    <w:p w:rsidR="005F3FE3" w:rsidRDefault="005F3FE3" w:rsidP="00DC7D86">
      <w:pPr>
        <w:pStyle w:val="NormalWeb"/>
        <w:spacing w:before="0" w:after="0"/>
        <w:rPr>
          <w:rFonts w:ascii="Arial" w:hAnsi="Arial" w:cs="Arial"/>
          <w:color w:val="000000"/>
          <w:sz w:val="22"/>
          <w:szCs w:val="33"/>
        </w:rPr>
      </w:pPr>
    </w:p>
    <w:p w:rsidR="005F3FE3" w:rsidRDefault="007662F0" w:rsidP="00DC7D86">
      <w:pPr>
        <w:pStyle w:val="NormalWeb"/>
        <w:spacing w:before="0" w:after="0"/>
        <w:rPr>
          <w:rFonts w:ascii="Arial" w:hAnsi="Arial" w:cs="Arial"/>
          <w:color w:val="000000"/>
          <w:sz w:val="22"/>
          <w:szCs w:val="33"/>
        </w:rPr>
      </w:pPr>
      <w:r>
        <w:rPr>
          <w:rFonts w:ascii="Arial" w:hAnsi="Arial" w:cs="Arial"/>
          <w:noProof/>
          <w:color w:val="000000"/>
          <w:sz w:val="22"/>
          <w:szCs w:val="33"/>
        </w:rPr>
        <mc:AlternateContent>
          <mc:Choice Requires="wps">
            <w:drawing>
              <wp:anchor distT="0" distB="0" distL="114300" distR="114300" simplePos="0" relativeHeight="251661312" behindDoc="0" locked="0" layoutInCell="1" allowOverlap="1" wp14:anchorId="0F44BED1" wp14:editId="5B591EE2">
                <wp:simplePos x="0" y="0"/>
                <wp:positionH relativeFrom="column">
                  <wp:posOffset>9524</wp:posOffset>
                </wp:positionH>
                <wp:positionV relativeFrom="paragraph">
                  <wp:posOffset>144780</wp:posOffset>
                </wp:positionV>
                <wp:extent cx="1800225" cy="1123950"/>
                <wp:effectExtent l="19050" t="457200" r="809625" b="19050"/>
                <wp:wrapNone/>
                <wp:docPr id="12" name="Speech Bubble: Rectangle 12"/>
                <wp:cNvGraphicFramePr/>
                <a:graphic xmlns:a="http://schemas.openxmlformats.org/drawingml/2006/main">
                  <a:graphicData uri="http://schemas.microsoft.com/office/word/2010/wordprocessingShape">
                    <wps:wsp>
                      <wps:cNvSpPr/>
                      <wps:spPr>
                        <a:xfrm>
                          <a:off x="0" y="0"/>
                          <a:ext cx="1800225" cy="1123950"/>
                        </a:xfrm>
                        <a:prstGeom prst="wedgeRectCallout">
                          <a:avLst>
                            <a:gd name="adj1" fmla="val 93093"/>
                            <a:gd name="adj2" fmla="val -88090"/>
                          </a:avLst>
                        </a:prstGeom>
                        <a:noFill/>
                        <a:ln w="44450" cap="flat" cmpd="sng" algn="ctr">
                          <a:solidFill>
                            <a:srgbClr val="4F81BD">
                              <a:shade val="50000"/>
                            </a:srgbClr>
                          </a:solidFill>
                          <a:prstDash val="solid"/>
                        </a:ln>
                        <a:effectLst/>
                      </wps:spPr>
                      <wps:txbx>
                        <w:txbxContent>
                          <w:p w:rsidR="003256D3" w:rsidRPr="00133AC5" w:rsidRDefault="003256D3" w:rsidP="00133AC5">
                            <w:pPr>
                              <w:rPr>
                                <w:color w:val="000000" w:themeColor="text1"/>
                              </w:rPr>
                            </w:pPr>
                            <w:r>
                              <w:rPr>
                                <w:color w:val="000000" w:themeColor="text1"/>
                              </w:rPr>
                              <w:t>Mental impact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44BED1" id="Speech Bubble: Rectangle 12" o:spid="_x0000_s1027" type="#_x0000_t61" style="position:absolute;margin-left:.75pt;margin-top:11.4pt;width:141.75pt;height:8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" adj="30908,-8227" filled="f" strokecolor="#385d8a" strokeweight="3.5pt">
                <v:textbox>
                  <w:txbxContent>
                    <w:p w:rsidR="003256D3" w:rsidRPr="00133AC5" w:rsidRDefault="003256D3" w:rsidP="00133AC5">
                      <w:pPr>
                        <w:rPr>
                          <w:color w:val="000000" w:themeColor="text1"/>
                        </w:rPr>
                      </w:pPr>
                      <w:r>
                        <w:rPr>
                          <w:color w:val="000000" w:themeColor="text1"/>
                        </w:rPr>
                        <w:t>Mental impact</w:t>
                      </w:r>
                    </w:p>
                  </w:txbxContent>
                </v:textbox>
              </v:shape>
            </w:pict>
          </mc:Fallback>
        </mc:AlternateContent>
      </w:r>
    </w:p>
    <w:p w:rsidR="00E01C01" w:rsidRDefault="00E01C01" w:rsidP="00DC7D86">
      <w:pPr>
        <w:pStyle w:val="NormalWeb"/>
        <w:spacing w:before="0" w:after="0"/>
        <w:rPr>
          <w:rFonts w:ascii="Arial" w:hAnsi="Arial" w:cs="Arial"/>
          <w:color w:val="000000"/>
          <w:sz w:val="22"/>
          <w:szCs w:val="33"/>
        </w:rPr>
      </w:pPr>
    </w:p>
    <w:p w:rsidR="005F3FE3" w:rsidRDefault="005F3FE3" w:rsidP="00DC7D86">
      <w:pPr>
        <w:pStyle w:val="NormalWeb"/>
        <w:spacing w:before="0" w:after="0"/>
        <w:rPr>
          <w:rFonts w:ascii="Arial" w:hAnsi="Arial" w:cs="Arial"/>
          <w:color w:val="000000"/>
          <w:sz w:val="22"/>
          <w:szCs w:val="33"/>
        </w:rPr>
      </w:pPr>
    </w:p>
    <w:p w:rsidR="005F3FE3" w:rsidRDefault="005F3FE3" w:rsidP="00DC7D86">
      <w:pPr>
        <w:pStyle w:val="NormalWeb"/>
        <w:spacing w:before="0" w:after="0"/>
        <w:rPr>
          <w:rFonts w:ascii="Arial" w:hAnsi="Arial" w:cs="Arial"/>
          <w:color w:val="000000"/>
          <w:sz w:val="22"/>
          <w:szCs w:val="33"/>
        </w:rPr>
      </w:pPr>
    </w:p>
    <w:p w:rsidR="005F3FE3" w:rsidRDefault="005F3FE3" w:rsidP="00DC7D86">
      <w:pPr>
        <w:pStyle w:val="NormalWeb"/>
        <w:spacing w:before="0" w:after="0"/>
        <w:rPr>
          <w:rFonts w:ascii="Arial" w:hAnsi="Arial" w:cs="Arial"/>
          <w:color w:val="000000"/>
          <w:sz w:val="22"/>
          <w:szCs w:val="33"/>
        </w:rPr>
      </w:pPr>
    </w:p>
    <w:p w:rsidR="005F3FE3" w:rsidRDefault="005F3FE3" w:rsidP="00DC7D86">
      <w:pPr>
        <w:pStyle w:val="NormalWeb"/>
        <w:spacing w:before="0" w:after="0"/>
        <w:rPr>
          <w:rFonts w:ascii="Arial" w:hAnsi="Arial" w:cs="Arial"/>
          <w:color w:val="000000"/>
          <w:sz w:val="22"/>
          <w:szCs w:val="33"/>
        </w:rPr>
      </w:pPr>
    </w:p>
    <w:p w:rsidR="005F3FE3" w:rsidRDefault="005F3FE3" w:rsidP="00DC7D86">
      <w:pPr>
        <w:pStyle w:val="NormalWeb"/>
        <w:spacing w:before="0" w:after="0"/>
        <w:rPr>
          <w:rFonts w:ascii="Arial" w:hAnsi="Arial" w:cs="Arial"/>
          <w:color w:val="000000"/>
          <w:sz w:val="22"/>
          <w:szCs w:val="33"/>
        </w:rPr>
      </w:pPr>
    </w:p>
    <w:p w:rsidR="005F3FE3" w:rsidRDefault="005F3FE3" w:rsidP="00DC7D86">
      <w:pPr>
        <w:pStyle w:val="NormalWeb"/>
        <w:spacing w:before="0" w:after="0"/>
        <w:rPr>
          <w:rFonts w:ascii="Arial" w:hAnsi="Arial" w:cs="Arial"/>
          <w:color w:val="000000"/>
          <w:sz w:val="22"/>
          <w:szCs w:val="33"/>
        </w:rPr>
      </w:pPr>
    </w:p>
    <w:p w:rsidR="005F3FE3" w:rsidRDefault="005F3FE3" w:rsidP="00DC7D86">
      <w:pPr>
        <w:pStyle w:val="NormalWeb"/>
        <w:spacing w:before="0" w:after="0"/>
        <w:rPr>
          <w:rFonts w:ascii="Arial" w:hAnsi="Arial" w:cs="Arial"/>
          <w:color w:val="000000"/>
          <w:sz w:val="22"/>
          <w:szCs w:val="33"/>
        </w:rPr>
      </w:pPr>
    </w:p>
    <w:p w:rsidR="005F3FE3" w:rsidRDefault="007662F0" w:rsidP="00DC7D86">
      <w:pPr>
        <w:pStyle w:val="NormalWeb"/>
        <w:spacing w:before="0" w:after="0"/>
        <w:rPr>
          <w:rFonts w:ascii="Arial" w:hAnsi="Arial" w:cs="Arial"/>
          <w:color w:val="000000"/>
          <w:sz w:val="22"/>
          <w:szCs w:val="33"/>
        </w:rPr>
      </w:pPr>
      <w:r>
        <w:rPr>
          <w:rFonts w:ascii="Arial" w:hAnsi="Arial" w:cs="Arial"/>
          <w:noProof/>
          <w:color w:val="000000"/>
          <w:sz w:val="22"/>
          <w:szCs w:val="33"/>
        </w:rPr>
        <mc:AlternateContent>
          <mc:Choice Requires="wps">
            <w:drawing>
              <wp:anchor distT="0" distB="0" distL="114300" distR="114300" simplePos="0" relativeHeight="251663360" behindDoc="0" locked="0" layoutInCell="1" allowOverlap="1" wp14:anchorId="0703D0A5" wp14:editId="3868031D">
                <wp:simplePos x="0" y="0"/>
                <wp:positionH relativeFrom="margin">
                  <wp:posOffset>2207895</wp:posOffset>
                </wp:positionH>
                <wp:positionV relativeFrom="paragraph">
                  <wp:posOffset>103312</wp:posOffset>
                </wp:positionV>
                <wp:extent cx="3505200" cy="1167319"/>
                <wp:effectExtent l="19050" t="1295400" r="19050" b="13970"/>
                <wp:wrapNone/>
                <wp:docPr id="13" name="Speech Bubble: Rectangle 13"/>
                <wp:cNvGraphicFramePr/>
                <a:graphic xmlns:a="http://schemas.openxmlformats.org/drawingml/2006/main">
                  <a:graphicData uri="http://schemas.microsoft.com/office/word/2010/wordprocessingShape">
                    <wps:wsp>
                      <wps:cNvSpPr/>
                      <wps:spPr>
                        <a:xfrm>
                          <a:off x="0" y="0"/>
                          <a:ext cx="3505200" cy="1167319"/>
                        </a:xfrm>
                        <a:prstGeom prst="wedgeRectCallout">
                          <a:avLst>
                            <a:gd name="adj1" fmla="val 586"/>
                            <a:gd name="adj2" fmla="val -158273"/>
                          </a:avLst>
                        </a:prstGeom>
                        <a:noFill/>
                        <a:ln w="44450" cap="flat" cmpd="sng" algn="ctr">
                          <a:solidFill>
                            <a:srgbClr val="4F81BD">
                              <a:shade val="50000"/>
                            </a:srgbClr>
                          </a:solidFill>
                          <a:prstDash val="solid"/>
                        </a:ln>
                        <a:effectLst/>
                      </wps:spPr>
                      <wps:txbx>
                        <w:txbxContent>
                          <w:p w:rsidR="003256D3" w:rsidRDefault="003256D3" w:rsidP="00133AC5">
                            <w:pPr>
                              <w:rPr>
                                <w:color w:val="000000" w:themeColor="text1"/>
                              </w:rPr>
                            </w:pPr>
                            <w:r>
                              <w:rPr>
                                <w:color w:val="000000" w:themeColor="text1"/>
                              </w:rPr>
                              <w:t>Social impact</w:t>
                            </w:r>
                          </w:p>
                          <w:p w:rsidR="003256D3" w:rsidRPr="00133AC5" w:rsidRDefault="003256D3" w:rsidP="00133AC5">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3D0A5" id="Speech Bubble: Rectangle 13" o:spid="_x0000_s1028" type="#_x0000_t61" style="position:absolute;margin-left:173.85pt;margin-top:8.15pt;width:276pt;height:91.9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" adj="10927,-23387" filled="f" strokecolor="#385d8a" strokeweight="3.5pt">
                <v:textbox>
                  <w:txbxContent>
                    <w:p w:rsidR="003256D3" w:rsidRDefault="003256D3" w:rsidP="00133AC5">
                      <w:pPr>
                        <w:rPr>
                          <w:color w:val="000000" w:themeColor="text1"/>
                        </w:rPr>
                      </w:pPr>
                      <w:r>
                        <w:rPr>
                          <w:color w:val="000000" w:themeColor="text1"/>
                        </w:rPr>
                        <w:t>Social impact</w:t>
                      </w:r>
                    </w:p>
                    <w:p w:rsidR="003256D3" w:rsidRPr="00133AC5" w:rsidRDefault="003256D3" w:rsidP="00133AC5">
                      <w:pPr>
                        <w:rPr>
                          <w:color w:val="000000" w:themeColor="text1"/>
                        </w:rPr>
                      </w:pPr>
                    </w:p>
                  </w:txbxContent>
                </v:textbox>
                <w10:wrap anchorx="margin"/>
              </v:shape>
            </w:pict>
          </mc:Fallback>
        </mc:AlternateContent>
      </w:r>
    </w:p>
    <w:p w:rsidR="005F3FE3" w:rsidRDefault="005F3FE3" w:rsidP="00DC7D86">
      <w:pPr>
        <w:pStyle w:val="NormalWeb"/>
        <w:spacing w:before="0" w:after="0"/>
        <w:rPr>
          <w:rFonts w:ascii="Arial" w:hAnsi="Arial" w:cs="Arial"/>
          <w:color w:val="000000"/>
          <w:sz w:val="22"/>
          <w:szCs w:val="33"/>
        </w:rPr>
      </w:pPr>
    </w:p>
    <w:p w:rsidR="005F3FE3" w:rsidRDefault="005F3FE3" w:rsidP="00DC7D86">
      <w:pPr>
        <w:pStyle w:val="NormalWeb"/>
        <w:spacing w:before="0" w:after="0"/>
        <w:rPr>
          <w:rFonts w:ascii="Arial" w:hAnsi="Arial" w:cs="Arial"/>
          <w:color w:val="000000"/>
          <w:sz w:val="22"/>
          <w:szCs w:val="33"/>
        </w:rPr>
      </w:pPr>
    </w:p>
    <w:p w:rsidR="00B9295C" w:rsidRDefault="00B9295C" w:rsidP="00DC7D86">
      <w:pPr>
        <w:pStyle w:val="NormalWeb"/>
        <w:spacing w:before="0" w:after="0"/>
        <w:rPr>
          <w:rFonts w:ascii="Arial" w:hAnsi="Arial" w:cs="Arial"/>
          <w:color w:val="000000"/>
          <w:sz w:val="22"/>
          <w:szCs w:val="33"/>
        </w:rPr>
      </w:pPr>
    </w:p>
    <w:p w:rsidR="00B9295C" w:rsidRDefault="00B9295C" w:rsidP="00DC7D86">
      <w:pPr>
        <w:pStyle w:val="NormalWeb"/>
        <w:spacing w:before="0" w:after="0"/>
        <w:rPr>
          <w:rFonts w:ascii="Arial" w:hAnsi="Arial" w:cs="Arial"/>
          <w:color w:val="000000"/>
          <w:sz w:val="22"/>
          <w:szCs w:val="33"/>
        </w:rPr>
      </w:pPr>
    </w:p>
    <w:p w:rsidR="007662F0" w:rsidRDefault="007662F0">
      <w:pPr>
        <w:spacing w:after="0" w:line="240" w:lineRule="auto"/>
        <w:rPr>
          <w:rFonts w:ascii="Arial" w:eastAsia="Times New Roman" w:hAnsi="Arial" w:cs="Arial"/>
          <w:color w:val="000000"/>
          <w:szCs w:val="33"/>
          <w:lang w:eastAsia="en-GB"/>
        </w:rPr>
      </w:pPr>
      <w:r>
        <w:rPr>
          <w:rFonts w:ascii="Arial" w:hAnsi="Arial" w:cs="Arial"/>
          <w:color w:val="000000"/>
          <w:szCs w:val="33"/>
        </w:rPr>
        <w:br w:type="page"/>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4"/>
        <w:gridCol w:w="3220"/>
        <w:gridCol w:w="1276"/>
        <w:gridCol w:w="1417"/>
      </w:tblGrid>
      <w:tr w:rsidR="007662F0" w:rsidTr="006527D0">
        <w:tc>
          <w:tcPr>
            <w:tcW w:w="9067" w:type="dxa"/>
            <w:gridSpan w:val="4"/>
            <w:tcBorders>
              <w:top w:val="single" w:sz="4" w:space="0" w:color="auto"/>
              <w:left w:val="single" w:sz="4" w:space="0" w:color="auto"/>
              <w:bottom w:val="single" w:sz="4" w:space="0" w:color="auto"/>
              <w:right w:val="single" w:sz="4" w:space="0" w:color="auto"/>
            </w:tcBorders>
            <w:hideMark/>
          </w:tcPr>
          <w:p w:rsidR="007662F0" w:rsidRDefault="007662F0">
            <w:pPr>
              <w:spacing w:after="0" w:line="240" w:lineRule="auto"/>
              <w:jc w:val="center"/>
              <w:rPr>
                <w:rFonts w:ascii="Arial" w:hAnsi="Arial" w:cs="Arial"/>
                <w:b/>
              </w:rPr>
            </w:pPr>
            <w:r>
              <w:rPr>
                <w:rFonts w:ascii="Arial" w:hAnsi="Arial" w:cs="Arial"/>
                <w:b/>
              </w:rPr>
              <w:lastRenderedPageBreak/>
              <w:t>Assessment Decision and Feedback</w:t>
            </w:r>
          </w:p>
        </w:tc>
      </w:tr>
      <w:tr w:rsidR="007662F0" w:rsidTr="006527D0">
        <w:tc>
          <w:tcPr>
            <w:tcW w:w="9067" w:type="dxa"/>
            <w:gridSpan w:val="4"/>
            <w:tcBorders>
              <w:top w:val="single" w:sz="4" w:space="0" w:color="auto"/>
              <w:left w:val="single" w:sz="4" w:space="0" w:color="auto"/>
              <w:bottom w:val="single" w:sz="4" w:space="0" w:color="auto"/>
              <w:right w:val="single" w:sz="4" w:space="0" w:color="auto"/>
            </w:tcBorders>
            <w:hideMark/>
          </w:tcPr>
          <w:p w:rsidR="007662F0" w:rsidRDefault="007662F0">
            <w:pPr>
              <w:spacing w:after="0" w:line="240" w:lineRule="auto"/>
              <w:rPr>
                <w:rFonts w:ascii="Arial" w:hAnsi="Arial" w:cs="Arial"/>
                <w:b/>
              </w:rPr>
            </w:pPr>
            <w:r>
              <w:rPr>
                <w:rFonts w:ascii="Arial" w:hAnsi="Arial" w:cs="Arial"/>
                <w:b/>
              </w:rPr>
              <w:t>Internal Assessor</w:t>
            </w:r>
          </w:p>
        </w:tc>
      </w:tr>
      <w:tr w:rsidR="007662F0" w:rsidTr="006527D0">
        <w:tc>
          <w:tcPr>
            <w:tcW w:w="9067" w:type="dxa"/>
            <w:gridSpan w:val="4"/>
            <w:tcBorders>
              <w:top w:val="single" w:sz="4" w:space="0" w:color="auto"/>
              <w:left w:val="single" w:sz="4" w:space="0" w:color="auto"/>
              <w:bottom w:val="single" w:sz="4" w:space="0" w:color="auto"/>
              <w:right w:val="single" w:sz="4" w:space="0" w:color="auto"/>
            </w:tcBorders>
          </w:tcPr>
          <w:p w:rsidR="007662F0" w:rsidRDefault="007662F0">
            <w:pPr>
              <w:spacing w:after="0" w:line="240" w:lineRule="auto"/>
              <w:rPr>
                <w:rFonts w:ascii="Arial" w:hAnsi="Arial" w:cs="Arial"/>
              </w:rPr>
            </w:pPr>
          </w:p>
        </w:tc>
      </w:tr>
      <w:tr w:rsidR="007662F0" w:rsidTr="006527D0">
        <w:tc>
          <w:tcPr>
            <w:tcW w:w="6374" w:type="dxa"/>
            <w:gridSpan w:val="2"/>
            <w:tcBorders>
              <w:top w:val="single" w:sz="4" w:space="0" w:color="auto"/>
              <w:left w:val="single" w:sz="4" w:space="0" w:color="auto"/>
              <w:bottom w:val="single" w:sz="4" w:space="0" w:color="auto"/>
              <w:right w:val="single" w:sz="4" w:space="0" w:color="auto"/>
            </w:tcBorders>
            <w:hideMark/>
          </w:tcPr>
          <w:p w:rsidR="007662F0" w:rsidRDefault="007662F0">
            <w:pPr>
              <w:spacing w:after="0" w:line="240" w:lineRule="auto"/>
              <w:rPr>
                <w:rFonts w:ascii="Arial" w:hAnsi="Arial" w:cs="Arial"/>
              </w:rPr>
            </w:pPr>
            <w:r>
              <w:rPr>
                <w:rFonts w:ascii="Arial" w:hAnsi="Arial" w:cs="Arial"/>
              </w:rPr>
              <w:t>Assessment Criterion 1.1</w:t>
            </w:r>
          </w:p>
        </w:tc>
        <w:tc>
          <w:tcPr>
            <w:tcW w:w="1276" w:type="dxa"/>
            <w:tcBorders>
              <w:top w:val="single" w:sz="4" w:space="0" w:color="auto"/>
              <w:left w:val="single" w:sz="4" w:space="0" w:color="auto"/>
              <w:bottom w:val="single" w:sz="4" w:space="0" w:color="auto"/>
              <w:right w:val="single" w:sz="4" w:space="0" w:color="auto"/>
            </w:tcBorders>
            <w:hideMark/>
          </w:tcPr>
          <w:p w:rsidR="007662F0" w:rsidRDefault="007662F0">
            <w:pPr>
              <w:spacing w:after="0" w:line="240" w:lineRule="auto"/>
              <w:rPr>
                <w:rFonts w:ascii="Arial" w:hAnsi="Arial" w:cs="Arial"/>
              </w:rPr>
            </w:pPr>
            <w:r>
              <w:rPr>
                <w:rFonts w:ascii="Arial" w:hAnsi="Arial" w:cs="Arial"/>
              </w:rPr>
              <w:t>Met</w:t>
            </w:r>
          </w:p>
        </w:tc>
        <w:tc>
          <w:tcPr>
            <w:tcW w:w="1417" w:type="dxa"/>
            <w:tcBorders>
              <w:top w:val="single" w:sz="4" w:space="0" w:color="auto"/>
              <w:left w:val="single" w:sz="4" w:space="0" w:color="auto"/>
              <w:bottom w:val="single" w:sz="4" w:space="0" w:color="auto"/>
              <w:right w:val="single" w:sz="4" w:space="0" w:color="auto"/>
            </w:tcBorders>
            <w:hideMark/>
          </w:tcPr>
          <w:p w:rsidR="007662F0" w:rsidRDefault="007662F0">
            <w:pPr>
              <w:spacing w:after="0" w:line="240" w:lineRule="auto"/>
              <w:rPr>
                <w:rFonts w:ascii="Arial" w:hAnsi="Arial" w:cs="Arial"/>
              </w:rPr>
            </w:pPr>
            <w:r>
              <w:rPr>
                <w:rFonts w:ascii="Arial" w:hAnsi="Arial" w:cs="Arial"/>
              </w:rPr>
              <w:t>Not met</w:t>
            </w:r>
          </w:p>
        </w:tc>
      </w:tr>
      <w:tr w:rsidR="007662F0" w:rsidTr="006527D0">
        <w:tc>
          <w:tcPr>
            <w:tcW w:w="6374" w:type="dxa"/>
            <w:gridSpan w:val="2"/>
            <w:tcBorders>
              <w:top w:val="single" w:sz="4" w:space="0" w:color="auto"/>
              <w:left w:val="single" w:sz="4" w:space="0" w:color="auto"/>
              <w:bottom w:val="single" w:sz="4" w:space="0" w:color="auto"/>
              <w:right w:val="single" w:sz="4" w:space="0" w:color="auto"/>
            </w:tcBorders>
            <w:hideMark/>
          </w:tcPr>
          <w:p w:rsidR="007662F0" w:rsidRDefault="007662F0">
            <w:pPr>
              <w:spacing w:after="0" w:line="240" w:lineRule="auto"/>
            </w:pPr>
            <w:r>
              <w:rPr>
                <w:rFonts w:ascii="Arial" w:hAnsi="Arial" w:cs="Arial"/>
              </w:rPr>
              <w:t>Assessment Criterion 1.2</w:t>
            </w:r>
          </w:p>
        </w:tc>
        <w:tc>
          <w:tcPr>
            <w:tcW w:w="1276" w:type="dxa"/>
            <w:tcBorders>
              <w:top w:val="single" w:sz="4" w:space="0" w:color="auto"/>
              <w:left w:val="single" w:sz="4" w:space="0" w:color="auto"/>
              <w:bottom w:val="single" w:sz="4" w:space="0" w:color="auto"/>
              <w:right w:val="single" w:sz="4" w:space="0" w:color="auto"/>
            </w:tcBorders>
            <w:hideMark/>
          </w:tcPr>
          <w:p w:rsidR="007662F0" w:rsidRDefault="007662F0">
            <w:pPr>
              <w:spacing w:after="0" w:line="240" w:lineRule="auto"/>
              <w:rPr>
                <w:rFonts w:ascii="Arial" w:hAnsi="Arial" w:cs="Arial"/>
              </w:rPr>
            </w:pPr>
            <w:r>
              <w:rPr>
                <w:rFonts w:ascii="Arial" w:hAnsi="Arial" w:cs="Arial"/>
              </w:rPr>
              <w:t>Met</w:t>
            </w:r>
          </w:p>
        </w:tc>
        <w:tc>
          <w:tcPr>
            <w:tcW w:w="1417" w:type="dxa"/>
            <w:tcBorders>
              <w:top w:val="single" w:sz="4" w:space="0" w:color="auto"/>
              <w:left w:val="single" w:sz="4" w:space="0" w:color="auto"/>
              <w:bottom w:val="single" w:sz="4" w:space="0" w:color="auto"/>
              <w:right w:val="single" w:sz="4" w:space="0" w:color="auto"/>
            </w:tcBorders>
            <w:hideMark/>
          </w:tcPr>
          <w:p w:rsidR="007662F0" w:rsidRDefault="007662F0">
            <w:pPr>
              <w:spacing w:after="0" w:line="240" w:lineRule="auto"/>
              <w:rPr>
                <w:rFonts w:ascii="Arial" w:hAnsi="Arial" w:cs="Arial"/>
              </w:rPr>
            </w:pPr>
            <w:r>
              <w:rPr>
                <w:rFonts w:ascii="Arial" w:hAnsi="Arial" w:cs="Arial"/>
              </w:rPr>
              <w:t>Not met</w:t>
            </w:r>
          </w:p>
        </w:tc>
      </w:tr>
      <w:tr w:rsidR="007662F0" w:rsidTr="006527D0">
        <w:tc>
          <w:tcPr>
            <w:tcW w:w="6374" w:type="dxa"/>
            <w:gridSpan w:val="2"/>
            <w:tcBorders>
              <w:top w:val="single" w:sz="4" w:space="0" w:color="auto"/>
              <w:left w:val="single" w:sz="4" w:space="0" w:color="auto"/>
              <w:bottom w:val="single" w:sz="4" w:space="0" w:color="auto"/>
              <w:right w:val="single" w:sz="4" w:space="0" w:color="auto"/>
            </w:tcBorders>
            <w:hideMark/>
          </w:tcPr>
          <w:p w:rsidR="007662F0" w:rsidRDefault="007662F0">
            <w:pPr>
              <w:spacing w:after="0" w:line="240" w:lineRule="auto"/>
            </w:pPr>
            <w:r>
              <w:rPr>
                <w:rFonts w:ascii="Arial" w:hAnsi="Arial" w:cs="Arial"/>
              </w:rPr>
              <w:t>Assessment Criterion 1.3</w:t>
            </w:r>
          </w:p>
        </w:tc>
        <w:tc>
          <w:tcPr>
            <w:tcW w:w="1276" w:type="dxa"/>
            <w:tcBorders>
              <w:top w:val="single" w:sz="4" w:space="0" w:color="auto"/>
              <w:left w:val="single" w:sz="4" w:space="0" w:color="auto"/>
              <w:bottom w:val="single" w:sz="4" w:space="0" w:color="auto"/>
              <w:right w:val="single" w:sz="4" w:space="0" w:color="auto"/>
            </w:tcBorders>
            <w:hideMark/>
          </w:tcPr>
          <w:p w:rsidR="007662F0" w:rsidRDefault="007662F0">
            <w:pPr>
              <w:spacing w:after="0" w:line="240" w:lineRule="auto"/>
              <w:rPr>
                <w:rFonts w:ascii="Arial" w:hAnsi="Arial" w:cs="Arial"/>
              </w:rPr>
            </w:pPr>
            <w:r>
              <w:rPr>
                <w:rFonts w:ascii="Arial" w:hAnsi="Arial" w:cs="Arial"/>
              </w:rPr>
              <w:t>Met</w:t>
            </w:r>
          </w:p>
        </w:tc>
        <w:tc>
          <w:tcPr>
            <w:tcW w:w="1417" w:type="dxa"/>
            <w:tcBorders>
              <w:top w:val="single" w:sz="4" w:space="0" w:color="auto"/>
              <w:left w:val="single" w:sz="4" w:space="0" w:color="auto"/>
              <w:bottom w:val="single" w:sz="4" w:space="0" w:color="auto"/>
              <w:right w:val="single" w:sz="4" w:space="0" w:color="auto"/>
            </w:tcBorders>
            <w:hideMark/>
          </w:tcPr>
          <w:p w:rsidR="007662F0" w:rsidRDefault="007662F0">
            <w:pPr>
              <w:spacing w:after="0" w:line="240" w:lineRule="auto"/>
              <w:rPr>
                <w:rFonts w:ascii="Arial" w:hAnsi="Arial" w:cs="Arial"/>
              </w:rPr>
            </w:pPr>
            <w:r>
              <w:rPr>
                <w:rFonts w:ascii="Arial" w:hAnsi="Arial" w:cs="Arial"/>
              </w:rPr>
              <w:t>Not met</w:t>
            </w:r>
          </w:p>
        </w:tc>
      </w:tr>
      <w:tr w:rsidR="007662F0" w:rsidTr="006527D0">
        <w:tc>
          <w:tcPr>
            <w:tcW w:w="9067" w:type="dxa"/>
            <w:gridSpan w:val="4"/>
            <w:tcBorders>
              <w:top w:val="single" w:sz="4" w:space="0" w:color="auto"/>
              <w:left w:val="single" w:sz="4" w:space="0" w:color="auto"/>
              <w:bottom w:val="single" w:sz="4" w:space="0" w:color="auto"/>
              <w:right w:val="single" w:sz="4" w:space="0" w:color="auto"/>
            </w:tcBorders>
          </w:tcPr>
          <w:p w:rsidR="007662F0" w:rsidRDefault="007662F0">
            <w:pPr>
              <w:spacing w:after="0" w:line="240" w:lineRule="auto"/>
              <w:rPr>
                <w:rFonts w:ascii="Arial" w:hAnsi="Arial" w:cs="Arial"/>
              </w:rPr>
            </w:pPr>
          </w:p>
        </w:tc>
      </w:tr>
      <w:tr w:rsidR="007662F0" w:rsidTr="006527D0">
        <w:tc>
          <w:tcPr>
            <w:tcW w:w="9067" w:type="dxa"/>
            <w:gridSpan w:val="4"/>
            <w:tcBorders>
              <w:top w:val="single" w:sz="4" w:space="0" w:color="auto"/>
              <w:left w:val="single" w:sz="4" w:space="0" w:color="auto"/>
              <w:bottom w:val="single" w:sz="4" w:space="0" w:color="auto"/>
              <w:right w:val="single" w:sz="4" w:space="0" w:color="auto"/>
            </w:tcBorders>
            <w:hideMark/>
          </w:tcPr>
          <w:p w:rsidR="007662F0" w:rsidRDefault="007662F0">
            <w:pPr>
              <w:spacing w:after="0" w:line="240" w:lineRule="auto"/>
              <w:rPr>
                <w:rFonts w:ascii="Arial" w:hAnsi="Arial" w:cs="Arial"/>
              </w:rPr>
            </w:pPr>
            <w:r>
              <w:rPr>
                <w:rFonts w:ascii="Arial" w:hAnsi="Arial" w:cs="Arial"/>
              </w:rPr>
              <w:t>Comments / feedback</w:t>
            </w:r>
          </w:p>
        </w:tc>
      </w:tr>
      <w:tr w:rsidR="007662F0" w:rsidTr="006527D0">
        <w:tc>
          <w:tcPr>
            <w:tcW w:w="9067" w:type="dxa"/>
            <w:gridSpan w:val="4"/>
            <w:tcBorders>
              <w:top w:val="single" w:sz="4" w:space="0" w:color="auto"/>
              <w:left w:val="single" w:sz="4" w:space="0" w:color="auto"/>
              <w:bottom w:val="single" w:sz="4" w:space="0" w:color="auto"/>
              <w:right w:val="single" w:sz="4" w:space="0" w:color="auto"/>
            </w:tcBorders>
          </w:tcPr>
          <w:p w:rsidR="007662F0" w:rsidRDefault="007662F0">
            <w:pPr>
              <w:spacing w:after="0" w:line="240" w:lineRule="auto"/>
              <w:rPr>
                <w:rFonts w:ascii="Arial" w:hAnsi="Arial" w:cs="Arial"/>
              </w:rPr>
            </w:pPr>
          </w:p>
          <w:p w:rsidR="007662F0" w:rsidRDefault="007662F0">
            <w:pPr>
              <w:spacing w:after="0" w:line="240" w:lineRule="auto"/>
              <w:rPr>
                <w:rFonts w:ascii="Arial" w:hAnsi="Arial" w:cs="Arial"/>
              </w:rPr>
            </w:pPr>
          </w:p>
          <w:p w:rsidR="007662F0" w:rsidRDefault="007662F0">
            <w:pPr>
              <w:spacing w:after="0" w:line="240" w:lineRule="auto"/>
              <w:rPr>
                <w:rFonts w:ascii="Arial" w:hAnsi="Arial" w:cs="Arial"/>
              </w:rPr>
            </w:pPr>
          </w:p>
          <w:p w:rsidR="007662F0" w:rsidRDefault="007662F0">
            <w:pPr>
              <w:spacing w:after="0" w:line="240" w:lineRule="auto"/>
              <w:rPr>
                <w:rFonts w:ascii="Arial" w:hAnsi="Arial" w:cs="Arial"/>
              </w:rPr>
            </w:pPr>
          </w:p>
          <w:p w:rsidR="007662F0" w:rsidRDefault="007662F0">
            <w:pPr>
              <w:spacing w:after="0" w:line="240" w:lineRule="auto"/>
              <w:rPr>
                <w:rFonts w:ascii="Arial" w:hAnsi="Arial" w:cs="Arial"/>
              </w:rPr>
            </w:pPr>
          </w:p>
          <w:p w:rsidR="007662F0" w:rsidRDefault="007662F0">
            <w:pPr>
              <w:spacing w:after="0" w:line="240" w:lineRule="auto"/>
              <w:rPr>
                <w:rFonts w:ascii="Arial" w:hAnsi="Arial" w:cs="Arial"/>
              </w:rPr>
            </w:pPr>
          </w:p>
          <w:p w:rsidR="007662F0" w:rsidRDefault="007662F0">
            <w:pPr>
              <w:spacing w:after="0" w:line="240" w:lineRule="auto"/>
              <w:rPr>
                <w:rFonts w:ascii="Arial" w:hAnsi="Arial" w:cs="Arial"/>
              </w:rPr>
            </w:pPr>
          </w:p>
          <w:p w:rsidR="007662F0" w:rsidRDefault="007662F0">
            <w:pPr>
              <w:spacing w:after="0" w:line="240" w:lineRule="auto"/>
              <w:rPr>
                <w:rFonts w:ascii="Arial" w:hAnsi="Arial" w:cs="Arial"/>
              </w:rPr>
            </w:pPr>
          </w:p>
          <w:p w:rsidR="007662F0" w:rsidRDefault="007662F0">
            <w:pPr>
              <w:spacing w:after="0" w:line="240" w:lineRule="auto"/>
              <w:rPr>
                <w:rFonts w:ascii="Arial" w:hAnsi="Arial" w:cs="Arial"/>
              </w:rPr>
            </w:pPr>
          </w:p>
          <w:p w:rsidR="007662F0" w:rsidRDefault="007662F0">
            <w:pPr>
              <w:spacing w:after="0" w:line="240" w:lineRule="auto"/>
              <w:rPr>
                <w:rFonts w:ascii="Arial" w:hAnsi="Arial" w:cs="Arial"/>
              </w:rPr>
            </w:pPr>
          </w:p>
          <w:p w:rsidR="007662F0" w:rsidRDefault="007662F0">
            <w:pPr>
              <w:spacing w:after="0" w:line="240" w:lineRule="auto"/>
              <w:rPr>
                <w:rFonts w:ascii="Arial" w:hAnsi="Arial" w:cs="Arial"/>
              </w:rPr>
            </w:pPr>
          </w:p>
          <w:p w:rsidR="007662F0" w:rsidRDefault="007662F0">
            <w:pPr>
              <w:spacing w:after="0" w:line="240" w:lineRule="auto"/>
              <w:rPr>
                <w:rFonts w:ascii="Arial" w:hAnsi="Arial" w:cs="Arial"/>
              </w:rPr>
            </w:pPr>
          </w:p>
          <w:p w:rsidR="007662F0" w:rsidRDefault="007662F0">
            <w:pPr>
              <w:spacing w:after="0" w:line="240" w:lineRule="auto"/>
              <w:rPr>
                <w:rFonts w:ascii="Arial" w:hAnsi="Arial" w:cs="Arial"/>
              </w:rPr>
            </w:pPr>
          </w:p>
          <w:p w:rsidR="007662F0" w:rsidRDefault="007662F0">
            <w:pPr>
              <w:spacing w:after="0" w:line="240" w:lineRule="auto"/>
              <w:rPr>
                <w:rFonts w:ascii="Arial" w:hAnsi="Arial" w:cs="Arial"/>
              </w:rPr>
            </w:pPr>
          </w:p>
          <w:p w:rsidR="007662F0" w:rsidRDefault="007662F0">
            <w:pPr>
              <w:spacing w:after="0" w:line="240" w:lineRule="auto"/>
              <w:rPr>
                <w:rFonts w:ascii="Arial" w:hAnsi="Arial" w:cs="Arial"/>
              </w:rPr>
            </w:pPr>
          </w:p>
          <w:p w:rsidR="007662F0" w:rsidRDefault="007662F0">
            <w:pPr>
              <w:spacing w:after="0" w:line="240" w:lineRule="auto"/>
              <w:rPr>
                <w:rFonts w:ascii="Arial" w:hAnsi="Arial" w:cs="Arial"/>
              </w:rPr>
            </w:pPr>
          </w:p>
          <w:p w:rsidR="007662F0" w:rsidRDefault="007662F0">
            <w:pPr>
              <w:spacing w:after="0" w:line="240" w:lineRule="auto"/>
              <w:rPr>
                <w:rFonts w:ascii="Arial" w:hAnsi="Arial" w:cs="Arial"/>
              </w:rPr>
            </w:pPr>
          </w:p>
          <w:p w:rsidR="007662F0" w:rsidRDefault="007662F0">
            <w:pPr>
              <w:spacing w:after="0" w:line="240" w:lineRule="auto"/>
              <w:rPr>
                <w:rFonts w:ascii="Arial" w:hAnsi="Arial" w:cs="Arial"/>
              </w:rPr>
            </w:pPr>
          </w:p>
          <w:p w:rsidR="007662F0" w:rsidRDefault="007662F0">
            <w:pPr>
              <w:spacing w:after="0" w:line="240" w:lineRule="auto"/>
              <w:rPr>
                <w:rFonts w:ascii="Arial" w:hAnsi="Arial" w:cs="Arial"/>
              </w:rPr>
            </w:pPr>
          </w:p>
        </w:tc>
      </w:tr>
      <w:tr w:rsidR="007662F0" w:rsidTr="006527D0">
        <w:tc>
          <w:tcPr>
            <w:tcW w:w="6374" w:type="dxa"/>
            <w:gridSpan w:val="2"/>
            <w:tcBorders>
              <w:top w:val="single" w:sz="4" w:space="0" w:color="auto"/>
              <w:left w:val="single" w:sz="4" w:space="0" w:color="auto"/>
              <w:bottom w:val="single" w:sz="4" w:space="0" w:color="auto"/>
              <w:right w:val="single" w:sz="4" w:space="0" w:color="auto"/>
            </w:tcBorders>
            <w:hideMark/>
          </w:tcPr>
          <w:p w:rsidR="007662F0" w:rsidRDefault="007662F0">
            <w:pPr>
              <w:spacing w:after="0" w:line="240" w:lineRule="auto"/>
              <w:rPr>
                <w:rFonts w:ascii="Arial" w:hAnsi="Arial" w:cs="Arial"/>
              </w:rPr>
            </w:pPr>
            <w:r>
              <w:rPr>
                <w:rFonts w:ascii="Arial" w:hAnsi="Arial" w:cs="Arial"/>
              </w:rPr>
              <w:t>Learning Outcome Achieved</w:t>
            </w:r>
          </w:p>
        </w:tc>
        <w:tc>
          <w:tcPr>
            <w:tcW w:w="1276" w:type="dxa"/>
            <w:tcBorders>
              <w:top w:val="single" w:sz="4" w:space="0" w:color="auto"/>
              <w:left w:val="single" w:sz="4" w:space="0" w:color="auto"/>
              <w:bottom w:val="single" w:sz="4" w:space="0" w:color="auto"/>
              <w:right w:val="single" w:sz="4" w:space="0" w:color="auto"/>
            </w:tcBorders>
            <w:hideMark/>
          </w:tcPr>
          <w:p w:rsidR="007662F0" w:rsidRDefault="007662F0">
            <w:pPr>
              <w:spacing w:after="0" w:line="240" w:lineRule="auto"/>
              <w:rPr>
                <w:rFonts w:ascii="Arial" w:hAnsi="Arial" w:cs="Arial"/>
              </w:rPr>
            </w:pPr>
            <w:r>
              <w:rPr>
                <w:rFonts w:ascii="Arial" w:hAnsi="Arial" w:cs="Arial"/>
              </w:rPr>
              <w:t>YES</w:t>
            </w:r>
          </w:p>
        </w:tc>
        <w:tc>
          <w:tcPr>
            <w:tcW w:w="1417" w:type="dxa"/>
            <w:tcBorders>
              <w:top w:val="single" w:sz="4" w:space="0" w:color="auto"/>
              <w:left w:val="single" w:sz="4" w:space="0" w:color="auto"/>
              <w:bottom w:val="single" w:sz="4" w:space="0" w:color="auto"/>
              <w:right w:val="single" w:sz="4" w:space="0" w:color="auto"/>
            </w:tcBorders>
            <w:hideMark/>
          </w:tcPr>
          <w:p w:rsidR="007662F0" w:rsidRDefault="007662F0">
            <w:pPr>
              <w:spacing w:after="0" w:line="240" w:lineRule="auto"/>
              <w:rPr>
                <w:rFonts w:ascii="Arial" w:hAnsi="Arial" w:cs="Arial"/>
              </w:rPr>
            </w:pPr>
            <w:r>
              <w:rPr>
                <w:rFonts w:ascii="Arial" w:hAnsi="Arial" w:cs="Arial"/>
              </w:rPr>
              <w:t>NO</w:t>
            </w:r>
          </w:p>
        </w:tc>
      </w:tr>
      <w:tr w:rsidR="007662F0" w:rsidTr="006527D0">
        <w:tc>
          <w:tcPr>
            <w:tcW w:w="9067" w:type="dxa"/>
            <w:gridSpan w:val="4"/>
            <w:tcBorders>
              <w:top w:val="single" w:sz="4" w:space="0" w:color="auto"/>
              <w:left w:val="single" w:sz="4" w:space="0" w:color="auto"/>
              <w:bottom w:val="single" w:sz="4" w:space="0" w:color="auto"/>
              <w:right w:val="single" w:sz="4" w:space="0" w:color="auto"/>
            </w:tcBorders>
          </w:tcPr>
          <w:p w:rsidR="007662F0" w:rsidRDefault="007662F0">
            <w:pPr>
              <w:spacing w:after="0" w:line="240" w:lineRule="auto"/>
              <w:rPr>
                <w:rFonts w:ascii="Arial" w:hAnsi="Arial" w:cs="Arial"/>
              </w:rPr>
            </w:pPr>
          </w:p>
        </w:tc>
      </w:tr>
      <w:tr w:rsidR="007662F0" w:rsidTr="006527D0">
        <w:tc>
          <w:tcPr>
            <w:tcW w:w="3154" w:type="dxa"/>
            <w:tcBorders>
              <w:top w:val="single" w:sz="4" w:space="0" w:color="auto"/>
              <w:left w:val="single" w:sz="4" w:space="0" w:color="auto"/>
              <w:bottom w:val="single" w:sz="4" w:space="0" w:color="auto"/>
              <w:right w:val="single" w:sz="4" w:space="0" w:color="auto"/>
            </w:tcBorders>
          </w:tcPr>
          <w:p w:rsidR="007662F0" w:rsidRDefault="007662F0">
            <w:pPr>
              <w:spacing w:after="0" w:line="240" w:lineRule="auto"/>
              <w:rPr>
                <w:rFonts w:ascii="Arial" w:hAnsi="Arial" w:cs="Arial"/>
              </w:rPr>
            </w:pPr>
            <w:r>
              <w:rPr>
                <w:rFonts w:ascii="Arial" w:hAnsi="Arial" w:cs="Arial"/>
              </w:rPr>
              <w:t>Name</w:t>
            </w:r>
          </w:p>
          <w:p w:rsidR="007662F0" w:rsidRDefault="007662F0">
            <w:pPr>
              <w:spacing w:after="0" w:line="240" w:lineRule="auto"/>
              <w:rPr>
                <w:rFonts w:ascii="Arial" w:hAnsi="Arial" w:cs="Arial"/>
              </w:rPr>
            </w:pPr>
          </w:p>
        </w:tc>
        <w:tc>
          <w:tcPr>
            <w:tcW w:w="3220" w:type="dxa"/>
            <w:tcBorders>
              <w:top w:val="single" w:sz="4" w:space="0" w:color="auto"/>
              <w:left w:val="single" w:sz="4" w:space="0" w:color="auto"/>
              <w:bottom w:val="single" w:sz="4" w:space="0" w:color="auto"/>
              <w:right w:val="single" w:sz="4" w:space="0" w:color="auto"/>
            </w:tcBorders>
            <w:hideMark/>
          </w:tcPr>
          <w:p w:rsidR="007662F0" w:rsidRDefault="007662F0">
            <w:pPr>
              <w:spacing w:after="0" w:line="240" w:lineRule="auto"/>
              <w:rPr>
                <w:rFonts w:ascii="Arial" w:hAnsi="Arial" w:cs="Arial"/>
              </w:rPr>
            </w:pPr>
            <w:r>
              <w:rPr>
                <w:rFonts w:ascii="Arial" w:hAnsi="Arial" w:cs="Arial"/>
              </w:rPr>
              <w:t>Signature</w:t>
            </w:r>
          </w:p>
        </w:tc>
        <w:tc>
          <w:tcPr>
            <w:tcW w:w="2693" w:type="dxa"/>
            <w:gridSpan w:val="2"/>
            <w:tcBorders>
              <w:top w:val="single" w:sz="4" w:space="0" w:color="auto"/>
              <w:left w:val="single" w:sz="4" w:space="0" w:color="auto"/>
              <w:bottom w:val="single" w:sz="4" w:space="0" w:color="auto"/>
              <w:right w:val="single" w:sz="4" w:space="0" w:color="auto"/>
            </w:tcBorders>
            <w:hideMark/>
          </w:tcPr>
          <w:p w:rsidR="007662F0" w:rsidRDefault="007662F0">
            <w:pPr>
              <w:spacing w:after="0" w:line="240" w:lineRule="auto"/>
              <w:rPr>
                <w:rFonts w:ascii="Arial" w:hAnsi="Arial" w:cs="Arial"/>
              </w:rPr>
            </w:pPr>
            <w:r>
              <w:rPr>
                <w:rFonts w:ascii="Arial" w:hAnsi="Arial" w:cs="Arial"/>
              </w:rPr>
              <w:t>Date</w:t>
            </w:r>
          </w:p>
        </w:tc>
      </w:tr>
    </w:tbl>
    <w:p w:rsidR="007662F0" w:rsidRDefault="007662F0" w:rsidP="007662F0">
      <w:pPr>
        <w:spacing w:after="0" w:line="240" w:lineRule="auto"/>
        <w:jc w:val="center"/>
        <w:rPr>
          <w:rFonts w:ascii="Arial" w:hAnsi="Arial" w:cs="Arial"/>
          <w:b/>
          <w:sz w:val="28"/>
          <w:szCs w:val="28"/>
          <w:lang w:eastAsia="en-GB"/>
        </w:rPr>
      </w:pPr>
    </w:p>
    <w:p w:rsidR="005F3FE3" w:rsidRDefault="007662F0" w:rsidP="007662F0">
      <w:pPr>
        <w:pStyle w:val="NormalWeb"/>
        <w:spacing w:before="0" w:after="0"/>
        <w:rPr>
          <w:rFonts w:ascii="Arial" w:hAnsi="Arial" w:cs="Arial"/>
          <w:color w:val="000000"/>
          <w:sz w:val="22"/>
          <w:szCs w:val="33"/>
        </w:rPr>
      </w:pPr>
      <w:r>
        <w:rPr>
          <w:rFonts w:ascii="Arial" w:hAnsi="Arial" w:cs="Arial"/>
          <w:b/>
          <w:sz w:val="28"/>
          <w:szCs w:val="28"/>
        </w:rPr>
        <w:br w:type="page"/>
      </w:r>
    </w:p>
    <w:p w:rsidR="0077138B" w:rsidRPr="006527D0" w:rsidRDefault="0077138B" w:rsidP="006527D0">
      <w:pPr>
        <w:pStyle w:val="NormalWeb"/>
        <w:spacing w:before="0" w:after="0"/>
        <w:jc w:val="center"/>
        <w:rPr>
          <w:rFonts w:ascii="Arial" w:eastAsia="Calibri" w:hAnsi="Arial" w:cs="Arial"/>
          <w:b/>
          <w:sz w:val="28"/>
          <w:szCs w:val="28"/>
          <w:lang w:eastAsia="en-US"/>
        </w:rPr>
      </w:pPr>
      <w:r w:rsidRPr="006527D0">
        <w:rPr>
          <w:rFonts w:ascii="Arial" w:eastAsia="Calibri" w:hAnsi="Arial" w:cs="Arial"/>
          <w:b/>
          <w:sz w:val="28"/>
          <w:szCs w:val="28"/>
          <w:lang w:eastAsia="en-US"/>
        </w:rPr>
        <w:lastRenderedPageBreak/>
        <w:t>Learning Outcome 2: Understand how to develop resilience and how it can be used to manage difficulties</w:t>
      </w:r>
    </w:p>
    <w:p w:rsidR="00DC7D86" w:rsidRPr="0036542B" w:rsidRDefault="00FD0E6C" w:rsidP="00DC7D86">
      <w:pPr>
        <w:pStyle w:val="NormalWeb"/>
        <w:spacing w:before="0" w:after="0"/>
        <w:rPr>
          <w:rFonts w:ascii="Arial" w:hAnsi="Arial" w:cs="Arial"/>
          <w:color w:val="000000"/>
          <w:sz w:val="33"/>
          <w:szCs w:val="33"/>
        </w:rPr>
      </w:pPr>
      <w:r w:rsidRPr="0036542B">
        <w:rPr>
          <w:rFonts w:ascii="Arial" w:hAnsi="Arial" w:cs="Arial"/>
          <w:color w:val="000000"/>
          <w:sz w:val="22"/>
          <w:szCs w:val="33"/>
        </w:rPr>
        <w:t>2.1 Descr</w:t>
      </w:r>
      <w:r w:rsidR="00A855CF">
        <w:rPr>
          <w:rFonts w:ascii="Arial" w:hAnsi="Arial" w:cs="Arial"/>
          <w:color w:val="000000"/>
          <w:sz w:val="22"/>
          <w:szCs w:val="33"/>
        </w:rPr>
        <w:t xml:space="preserve">ibe what is meant by </w:t>
      </w:r>
      <w:r w:rsidRPr="0036542B">
        <w:rPr>
          <w:rFonts w:ascii="Arial" w:hAnsi="Arial" w:cs="Arial"/>
          <w:color w:val="000000"/>
          <w:sz w:val="22"/>
          <w:szCs w:val="33"/>
        </w:rPr>
        <w:t>resilience</w:t>
      </w:r>
    </w:p>
    <w:p w:rsidR="00DC7D86" w:rsidRDefault="007662F0" w:rsidP="00DC7D86">
      <w:pPr>
        <w:pStyle w:val="NormalWeb"/>
        <w:shd w:val="clear" w:color="auto" w:fill="FFFFFF"/>
        <w:spacing w:before="0" w:after="0"/>
        <w:rPr>
          <w:rFonts w:ascii="Arial" w:hAnsi="Arial" w:cs="Arial"/>
          <w:b/>
          <w:color w:val="000000"/>
          <w:sz w:val="22"/>
        </w:rPr>
      </w:pPr>
      <w:r>
        <w:rPr>
          <w:rFonts w:ascii="Arial" w:hAnsi="Arial" w:cs="Arial"/>
          <w:b/>
          <w:color w:val="000000"/>
          <w:sz w:val="22"/>
        </w:rPr>
        <w:t>Task</w:t>
      </w:r>
      <w:r w:rsidR="00133AC5" w:rsidRPr="00652770">
        <w:rPr>
          <w:rFonts w:ascii="Arial" w:hAnsi="Arial" w:cs="Arial"/>
          <w:b/>
          <w:color w:val="000000"/>
          <w:sz w:val="22"/>
        </w:rPr>
        <w:t xml:space="preserve"> 5</w:t>
      </w:r>
    </w:p>
    <w:p w:rsidR="004B1036" w:rsidRPr="006527D0" w:rsidRDefault="004B1036" w:rsidP="00EB3DF4">
      <w:pPr>
        <w:pStyle w:val="NormalWeb"/>
        <w:shd w:val="clear" w:color="auto" w:fill="FFFFFF"/>
        <w:spacing w:before="0" w:after="0"/>
        <w:jc w:val="both"/>
        <w:rPr>
          <w:rFonts w:ascii="Arial" w:hAnsi="Arial" w:cs="Arial"/>
          <w:color w:val="000000"/>
          <w:sz w:val="22"/>
          <w:szCs w:val="22"/>
        </w:rPr>
      </w:pPr>
      <w:r w:rsidRPr="006527D0">
        <w:rPr>
          <w:rFonts w:ascii="Arial" w:hAnsi="Arial" w:cs="Arial"/>
          <w:color w:val="000000"/>
          <w:sz w:val="22"/>
          <w:szCs w:val="22"/>
        </w:rPr>
        <w:t xml:space="preserve">Mind is a mental health charity which provides advice and support to anyone experiencing a mental health problem. </w:t>
      </w:r>
    </w:p>
    <w:p w:rsidR="00DC7D86" w:rsidRPr="006527D0" w:rsidRDefault="003D7E48" w:rsidP="00EB3DF4">
      <w:pPr>
        <w:pStyle w:val="NormalWeb"/>
        <w:shd w:val="clear" w:color="auto" w:fill="FFFFFF"/>
        <w:spacing w:before="0" w:after="0"/>
        <w:jc w:val="both"/>
        <w:rPr>
          <w:rFonts w:ascii="Arial" w:hAnsi="Arial" w:cs="Arial"/>
          <w:color w:val="000000"/>
          <w:sz w:val="22"/>
          <w:szCs w:val="22"/>
        </w:rPr>
      </w:pPr>
      <w:r w:rsidRPr="006527D0">
        <w:rPr>
          <w:rFonts w:ascii="Arial" w:hAnsi="Arial" w:cs="Arial"/>
          <w:color w:val="000000"/>
          <w:sz w:val="22"/>
          <w:szCs w:val="22"/>
        </w:rPr>
        <w:t xml:space="preserve">Read the description </w:t>
      </w:r>
      <w:r w:rsidR="004B1036" w:rsidRPr="006527D0">
        <w:rPr>
          <w:rFonts w:ascii="Arial" w:hAnsi="Arial" w:cs="Arial"/>
          <w:color w:val="000000"/>
          <w:sz w:val="22"/>
          <w:szCs w:val="22"/>
        </w:rPr>
        <w:t xml:space="preserve">of resilience </w:t>
      </w:r>
      <w:r w:rsidR="00A33FE2" w:rsidRPr="006527D0">
        <w:rPr>
          <w:rFonts w:ascii="Arial" w:hAnsi="Arial" w:cs="Arial"/>
          <w:color w:val="000000"/>
          <w:sz w:val="22"/>
          <w:szCs w:val="22"/>
        </w:rPr>
        <w:t>below taken from the MIND web-site.</w:t>
      </w:r>
      <w:r w:rsidR="004B1036" w:rsidRPr="006527D0">
        <w:rPr>
          <w:rFonts w:ascii="Arial" w:hAnsi="Arial" w:cs="Arial"/>
          <w:color w:val="000000"/>
          <w:sz w:val="22"/>
          <w:szCs w:val="22"/>
        </w:rPr>
        <w:t xml:space="preserve"> D</w:t>
      </w:r>
      <w:r w:rsidR="00FA4937" w:rsidRPr="006527D0">
        <w:rPr>
          <w:rFonts w:ascii="Arial" w:hAnsi="Arial" w:cs="Arial"/>
          <w:color w:val="000000"/>
          <w:sz w:val="22"/>
          <w:szCs w:val="22"/>
        </w:rPr>
        <w:t>iscuss</w:t>
      </w:r>
      <w:r w:rsidR="004B1036" w:rsidRPr="006527D0">
        <w:rPr>
          <w:rFonts w:ascii="Arial" w:hAnsi="Arial" w:cs="Arial"/>
          <w:color w:val="000000"/>
          <w:sz w:val="22"/>
          <w:szCs w:val="22"/>
        </w:rPr>
        <w:t xml:space="preserve"> the concept of “resilience” i</w:t>
      </w:r>
      <w:r w:rsidR="00E01773" w:rsidRPr="006527D0">
        <w:rPr>
          <w:rFonts w:ascii="Arial" w:hAnsi="Arial" w:cs="Arial"/>
          <w:color w:val="000000"/>
          <w:sz w:val="22"/>
          <w:szCs w:val="22"/>
        </w:rPr>
        <w:t xml:space="preserve">n groups using </w:t>
      </w:r>
      <w:r w:rsidR="00A33FE2" w:rsidRPr="006527D0">
        <w:rPr>
          <w:rFonts w:ascii="Arial" w:hAnsi="Arial" w:cs="Arial"/>
          <w:color w:val="000000"/>
          <w:sz w:val="22"/>
          <w:szCs w:val="22"/>
        </w:rPr>
        <w:t>this definition</w:t>
      </w:r>
      <w:r w:rsidR="00AE007B" w:rsidRPr="006527D0">
        <w:rPr>
          <w:rFonts w:ascii="Arial" w:hAnsi="Arial" w:cs="Arial"/>
          <w:color w:val="000000"/>
          <w:sz w:val="22"/>
          <w:szCs w:val="22"/>
        </w:rPr>
        <w:t>, highlighting the key ideas</w:t>
      </w:r>
      <w:r w:rsidR="00E01773" w:rsidRPr="006527D0">
        <w:rPr>
          <w:rFonts w:ascii="Arial" w:hAnsi="Arial" w:cs="Arial"/>
          <w:color w:val="000000"/>
          <w:sz w:val="22"/>
          <w:szCs w:val="22"/>
        </w:rPr>
        <w:t xml:space="preserve"> </w:t>
      </w:r>
      <w:r w:rsidR="00FA4937" w:rsidRPr="006527D0">
        <w:rPr>
          <w:rFonts w:ascii="Arial" w:hAnsi="Arial" w:cs="Arial"/>
          <w:color w:val="000000"/>
          <w:sz w:val="22"/>
          <w:szCs w:val="22"/>
        </w:rPr>
        <w:t>and then answer the</w:t>
      </w:r>
      <w:r w:rsidR="00E01773" w:rsidRPr="006527D0">
        <w:rPr>
          <w:rFonts w:ascii="Arial" w:hAnsi="Arial" w:cs="Arial"/>
          <w:color w:val="000000"/>
          <w:sz w:val="22"/>
          <w:szCs w:val="22"/>
        </w:rPr>
        <w:t xml:space="preserve"> </w:t>
      </w:r>
      <w:r w:rsidR="00FA4937" w:rsidRPr="006527D0">
        <w:rPr>
          <w:rFonts w:ascii="Arial" w:hAnsi="Arial" w:cs="Arial"/>
          <w:color w:val="000000"/>
          <w:sz w:val="22"/>
          <w:szCs w:val="22"/>
        </w:rPr>
        <w:t>questions</w:t>
      </w:r>
      <w:r w:rsidR="00E01773" w:rsidRPr="006527D0">
        <w:rPr>
          <w:rFonts w:ascii="Arial" w:hAnsi="Arial" w:cs="Arial"/>
          <w:color w:val="000000"/>
          <w:sz w:val="22"/>
          <w:szCs w:val="22"/>
        </w:rPr>
        <w:t xml:space="preserve"> which follow</w:t>
      </w:r>
      <w:r w:rsidR="00FA4937" w:rsidRPr="006527D0">
        <w:rPr>
          <w:rFonts w:ascii="Arial" w:hAnsi="Arial" w:cs="Arial"/>
          <w:color w:val="000000"/>
          <w:sz w:val="22"/>
          <w:szCs w:val="22"/>
        </w:rPr>
        <w:t>.</w:t>
      </w:r>
    </w:p>
    <w:p w:rsidR="00CB323F" w:rsidRPr="006527D0" w:rsidRDefault="004B1036" w:rsidP="006527D0">
      <w:pPr>
        <w:pStyle w:val="NormalWeb"/>
        <w:shd w:val="clear" w:color="auto" w:fill="FFFFFF"/>
        <w:spacing w:before="0" w:after="0"/>
        <w:jc w:val="both"/>
        <w:rPr>
          <w:rFonts w:ascii="Arial" w:hAnsi="Arial" w:cs="Arial"/>
          <w:i/>
          <w:color w:val="000000"/>
          <w:sz w:val="22"/>
          <w:szCs w:val="22"/>
        </w:rPr>
      </w:pPr>
      <w:r w:rsidRPr="006527D0">
        <w:rPr>
          <w:rFonts w:ascii="Arial" w:hAnsi="Arial" w:cs="Arial"/>
          <w:color w:val="000000"/>
          <w:sz w:val="22"/>
          <w:szCs w:val="22"/>
        </w:rPr>
        <w:t>“</w:t>
      </w:r>
      <w:r w:rsidR="00FA4937" w:rsidRPr="006527D0">
        <w:rPr>
          <w:rFonts w:ascii="Arial" w:hAnsi="Arial" w:cs="Arial"/>
          <w:color w:val="000000"/>
          <w:sz w:val="22"/>
          <w:szCs w:val="22"/>
        </w:rPr>
        <w:t>Taking steps to look after your wellbeing can help you deal with pressure, and reduce the impact that stress has on your life. This is sometimes called developing emotional resilience. Resilience is not just your ability to bounce back, but also your capacity to adapt in the face of challenging circumstances, whilst maintaining a stable mental wellbeing. Resilience isn't a personality trait – it's something that we can all take steps to achieve.</w:t>
      </w:r>
      <w:r w:rsidRPr="006527D0">
        <w:rPr>
          <w:rFonts w:ascii="Arial" w:hAnsi="Arial" w:cs="Arial"/>
          <w:color w:val="000000"/>
          <w:sz w:val="22"/>
          <w:szCs w:val="22"/>
        </w:rPr>
        <w:t>”</w:t>
      </w:r>
      <w:r w:rsidR="00FA4937" w:rsidRPr="006527D0">
        <w:rPr>
          <w:rFonts w:ascii="Arial" w:hAnsi="Arial" w:cs="Arial"/>
          <w:color w:val="000000"/>
          <w:sz w:val="22"/>
          <w:szCs w:val="22"/>
        </w:rPr>
        <w:t xml:space="preserve"> </w:t>
      </w:r>
      <w:r w:rsidRPr="006527D0">
        <w:rPr>
          <w:rFonts w:ascii="Arial" w:hAnsi="Arial" w:cs="Arial"/>
          <w:b/>
          <w:color w:val="000000"/>
          <w:sz w:val="22"/>
          <w:szCs w:val="22"/>
        </w:rPr>
        <w:t>Mind</w:t>
      </w:r>
      <w:r w:rsidRPr="006527D0">
        <w:rPr>
          <w:rFonts w:ascii="Arial" w:hAnsi="Arial" w:cs="Arial"/>
          <w:color w:val="000000"/>
          <w:sz w:val="22"/>
          <w:szCs w:val="22"/>
        </w:rPr>
        <w:t xml:space="preserve"> website. </w:t>
      </w:r>
    </w:p>
    <w:p w:rsidR="00DC7D86" w:rsidRPr="006527D0" w:rsidRDefault="006D45EF" w:rsidP="00EB3DF4">
      <w:pPr>
        <w:pStyle w:val="NormalWeb"/>
        <w:shd w:val="clear" w:color="auto" w:fill="FFFFFF"/>
        <w:spacing w:before="0" w:after="0"/>
        <w:rPr>
          <w:rFonts w:ascii="Arial" w:hAnsi="Arial" w:cs="Arial"/>
          <w:color w:val="000000"/>
          <w:sz w:val="22"/>
          <w:szCs w:val="22"/>
        </w:rPr>
      </w:pPr>
      <w:hyperlink r:id="rId16" w:anchor=".WnQTuUx2s2w" w:history="1">
        <w:r w:rsidR="00FA4937" w:rsidRPr="006527D0">
          <w:rPr>
            <w:rStyle w:val="Hyperlink"/>
            <w:rFonts w:ascii="Arial" w:hAnsi="Arial" w:cs="Arial"/>
            <w:sz w:val="22"/>
            <w:szCs w:val="22"/>
          </w:rPr>
          <w:t>https://www.mind.org.uk/information-support/tips-for-everyday-living/stress/developing-resilience/#.WnQTuUx2s2w</w:t>
        </w:r>
      </w:hyperlink>
      <w:r w:rsidR="00FA4937" w:rsidRPr="006527D0">
        <w:rPr>
          <w:rFonts w:ascii="Arial" w:hAnsi="Arial" w:cs="Arial"/>
          <w:color w:val="000000"/>
          <w:sz w:val="22"/>
          <w:szCs w:val="22"/>
        </w:rPr>
        <w:t xml:space="preserve"> </w:t>
      </w:r>
    </w:p>
    <w:tbl>
      <w:tblPr>
        <w:tblStyle w:val="TableGrid"/>
        <w:tblW w:w="9067" w:type="dxa"/>
        <w:tblLook w:val="04A0" w:firstRow="1" w:lastRow="0" w:firstColumn="1" w:lastColumn="0" w:noHBand="0" w:noVBand="1"/>
      </w:tblPr>
      <w:tblGrid>
        <w:gridCol w:w="9067"/>
      </w:tblGrid>
      <w:tr w:rsidR="00DC7D86" w:rsidRPr="0036542B" w:rsidTr="006527D0">
        <w:tc>
          <w:tcPr>
            <w:tcW w:w="9067" w:type="dxa"/>
          </w:tcPr>
          <w:p w:rsidR="009A7A05" w:rsidRPr="00AF6198" w:rsidRDefault="009A7A05" w:rsidP="00EB3DF4">
            <w:pPr>
              <w:jc w:val="both"/>
              <w:rPr>
                <w:rFonts w:ascii="Arial" w:hAnsi="Arial" w:cs="Arial"/>
              </w:rPr>
            </w:pPr>
            <w:r w:rsidRPr="00AF6198">
              <w:rPr>
                <w:rFonts w:ascii="Arial" w:hAnsi="Arial" w:cs="Arial"/>
              </w:rPr>
              <w:t xml:space="preserve">Give ONE example of a challenging factor </w:t>
            </w:r>
            <w:r w:rsidR="00A33FE2" w:rsidRPr="00AF6198">
              <w:rPr>
                <w:rFonts w:ascii="Arial" w:hAnsi="Arial" w:cs="Arial"/>
              </w:rPr>
              <w:t>(</w:t>
            </w:r>
            <w:proofErr w:type="spellStart"/>
            <w:r w:rsidR="00A33FE2" w:rsidRPr="00AF6198">
              <w:rPr>
                <w:rFonts w:ascii="Arial" w:hAnsi="Arial" w:cs="Arial"/>
              </w:rPr>
              <w:t>ie</w:t>
            </w:r>
            <w:proofErr w:type="spellEnd"/>
            <w:r w:rsidR="00A33FE2" w:rsidRPr="00AF6198">
              <w:rPr>
                <w:rFonts w:ascii="Arial" w:hAnsi="Arial" w:cs="Arial"/>
              </w:rPr>
              <w:t xml:space="preserve"> something which may affect an individual’s mental wellbeing) </w:t>
            </w:r>
            <w:r w:rsidRPr="00AF6198">
              <w:rPr>
                <w:rFonts w:ascii="Arial" w:hAnsi="Arial" w:cs="Arial"/>
              </w:rPr>
              <w:t>in the following contexts:</w:t>
            </w:r>
          </w:p>
          <w:p w:rsidR="009A7A05" w:rsidRPr="00AF6198" w:rsidRDefault="009A7A05" w:rsidP="00A30B35">
            <w:pPr>
              <w:rPr>
                <w:rFonts w:ascii="Arial" w:hAnsi="Arial" w:cs="Arial"/>
              </w:rPr>
            </w:pPr>
            <w:r w:rsidRPr="00AF6198">
              <w:rPr>
                <w:rFonts w:ascii="Arial" w:hAnsi="Arial" w:cs="Arial"/>
              </w:rPr>
              <w:t>Family</w:t>
            </w:r>
            <w:r w:rsidR="0026586F" w:rsidRPr="00AF6198">
              <w:rPr>
                <w:rFonts w:ascii="Arial" w:hAnsi="Arial" w:cs="Arial"/>
              </w:rPr>
              <w:t xml:space="preserve"> </w:t>
            </w:r>
            <w:r w:rsidR="00A33FE2" w:rsidRPr="00AF6198">
              <w:rPr>
                <w:rFonts w:ascii="Arial" w:hAnsi="Arial" w:cs="Arial"/>
              </w:rPr>
              <w:t>or</w:t>
            </w:r>
            <w:r w:rsidR="0026586F" w:rsidRPr="00AF6198">
              <w:rPr>
                <w:rFonts w:ascii="Arial" w:hAnsi="Arial" w:cs="Arial"/>
              </w:rPr>
              <w:t xml:space="preserve"> </w:t>
            </w:r>
            <w:r w:rsidR="00A33FE2" w:rsidRPr="00AF6198">
              <w:rPr>
                <w:rFonts w:ascii="Arial" w:hAnsi="Arial" w:cs="Arial"/>
              </w:rPr>
              <w:t>f</w:t>
            </w:r>
            <w:r w:rsidR="0026586F" w:rsidRPr="00AF6198">
              <w:rPr>
                <w:rFonts w:ascii="Arial" w:hAnsi="Arial" w:cs="Arial"/>
              </w:rPr>
              <w:t>riends</w:t>
            </w:r>
            <w:r w:rsidRPr="00AF6198">
              <w:rPr>
                <w:rFonts w:ascii="Arial" w:hAnsi="Arial" w:cs="Arial"/>
              </w:rPr>
              <w:t xml:space="preserve"> </w:t>
            </w:r>
            <w:r w:rsidR="00CA31E0" w:rsidRPr="00AF6198">
              <w:rPr>
                <w:rFonts w:ascii="Arial" w:hAnsi="Arial" w:cs="Arial"/>
              </w:rPr>
              <w:t>diagnosed with cancer</w:t>
            </w:r>
          </w:p>
          <w:p w:rsidR="009A7A05" w:rsidRPr="00AF6198" w:rsidRDefault="009A7A05" w:rsidP="00A30B35">
            <w:pPr>
              <w:rPr>
                <w:rFonts w:ascii="Arial" w:hAnsi="Arial" w:cs="Arial"/>
              </w:rPr>
            </w:pPr>
          </w:p>
          <w:p w:rsidR="009A7A05" w:rsidRPr="00AF6198" w:rsidRDefault="009A7A05" w:rsidP="00A30B35">
            <w:pPr>
              <w:rPr>
                <w:rFonts w:ascii="Arial" w:hAnsi="Arial" w:cs="Arial"/>
              </w:rPr>
            </w:pPr>
          </w:p>
          <w:p w:rsidR="009A7A05" w:rsidRPr="00AF6198" w:rsidRDefault="009A7A05" w:rsidP="00A30B35">
            <w:pPr>
              <w:rPr>
                <w:rFonts w:ascii="Arial" w:hAnsi="Arial" w:cs="Arial"/>
              </w:rPr>
            </w:pPr>
            <w:r w:rsidRPr="00AF6198">
              <w:rPr>
                <w:rFonts w:ascii="Arial" w:hAnsi="Arial" w:cs="Arial"/>
              </w:rPr>
              <w:t xml:space="preserve">School/College/University </w:t>
            </w:r>
            <w:proofErr w:type="spellStart"/>
            <w:r w:rsidR="000C2A29" w:rsidRPr="00AF6198">
              <w:rPr>
                <w:rFonts w:ascii="Arial" w:hAnsi="Arial" w:cs="Arial"/>
              </w:rPr>
              <w:t>eg</w:t>
            </w:r>
            <w:proofErr w:type="spellEnd"/>
            <w:r w:rsidR="000C2A29" w:rsidRPr="00AF6198">
              <w:rPr>
                <w:rFonts w:ascii="Arial" w:hAnsi="Arial" w:cs="Arial"/>
              </w:rPr>
              <w:t xml:space="preserve"> </w:t>
            </w:r>
            <w:r w:rsidR="00A33FE2" w:rsidRPr="00AF6198">
              <w:rPr>
                <w:rFonts w:ascii="Arial" w:hAnsi="Arial" w:cs="Arial"/>
              </w:rPr>
              <w:t>a close f</w:t>
            </w:r>
            <w:r w:rsidR="000C2A29" w:rsidRPr="00AF6198">
              <w:rPr>
                <w:rFonts w:ascii="Arial" w:hAnsi="Arial" w:cs="Arial"/>
              </w:rPr>
              <w:t xml:space="preserve">riend moves away </w:t>
            </w:r>
          </w:p>
          <w:p w:rsidR="0026586F" w:rsidRPr="00AF6198" w:rsidRDefault="0026586F" w:rsidP="00A30B35">
            <w:pPr>
              <w:rPr>
                <w:rFonts w:ascii="Arial" w:hAnsi="Arial" w:cs="Arial"/>
              </w:rPr>
            </w:pPr>
          </w:p>
          <w:p w:rsidR="00A33FE2" w:rsidRPr="00AF6198" w:rsidRDefault="00A33FE2" w:rsidP="00A30B35">
            <w:pPr>
              <w:rPr>
                <w:rFonts w:ascii="Arial" w:hAnsi="Arial" w:cs="Arial"/>
              </w:rPr>
            </w:pPr>
          </w:p>
          <w:p w:rsidR="009A7A05" w:rsidRPr="00AF6198" w:rsidRDefault="009A7A05" w:rsidP="00A30B35">
            <w:pPr>
              <w:rPr>
                <w:rFonts w:ascii="Arial" w:hAnsi="Arial" w:cs="Arial"/>
              </w:rPr>
            </w:pPr>
            <w:r w:rsidRPr="00AF6198">
              <w:rPr>
                <w:rFonts w:ascii="Arial" w:hAnsi="Arial" w:cs="Arial"/>
              </w:rPr>
              <w:t xml:space="preserve">Wider Community </w:t>
            </w:r>
            <w:proofErr w:type="spellStart"/>
            <w:r w:rsidRPr="00AF6198">
              <w:rPr>
                <w:rFonts w:ascii="Arial" w:hAnsi="Arial" w:cs="Arial"/>
              </w:rPr>
              <w:t>eg</w:t>
            </w:r>
            <w:proofErr w:type="spellEnd"/>
            <w:r w:rsidRPr="00AF6198">
              <w:rPr>
                <w:rFonts w:ascii="Arial" w:hAnsi="Arial" w:cs="Arial"/>
              </w:rPr>
              <w:t xml:space="preserve"> </w:t>
            </w:r>
            <w:r w:rsidR="00A33FE2" w:rsidRPr="00AF6198">
              <w:rPr>
                <w:rFonts w:ascii="Arial" w:hAnsi="Arial" w:cs="Arial"/>
              </w:rPr>
              <w:t>the l</w:t>
            </w:r>
            <w:r w:rsidRPr="00AF6198">
              <w:rPr>
                <w:rFonts w:ascii="Arial" w:hAnsi="Arial" w:cs="Arial"/>
              </w:rPr>
              <w:t xml:space="preserve">ocal library with computer access </w:t>
            </w:r>
            <w:r w:rsidR="00A33FE2" w:rsidRPr="00AF6198">
              <w:rPr>
                <w:rFonts w:ascii="Arial" w:hAnsi="Arial" w:cs="Arial"/>
              </w:rPr>
              <w:t xml:space="preserve">that you rely on </w:t>
            </w:r>
            <w:r w:rsidRPr="00AF6198">
              <w:rPr>
                <w:rFonts w:ascii="Arial" w:hAnsi="Arial" w:cs="Arial"/>
              </w:rPr>
              <w:t>closes down</w:t>
            </w:r>
          </w:p>
          <w:p w:rsidR="009A7A05" w:rsidRPr="00AF6198" w:rsidRDefault="009A7A05" w:rsidP="00A30B35">
            <w:pPr>
              <w:rPr>
                <w:rFonts w:ascii="Arial" w:hAnsi="Arial" w:cs="Arial"/>
              </w:rPr>
            </w:pPr>
          </w:p>
          <w:p w:rsidR="00A33FE2" w:rsidRPr="00AF6198" w:rsidRDefault="00A33FE2" w:rsidP="00A30B35">
            <w:pPr>
              <w:rPr>
                <w:rFonts w:ascii="Arial" w:hAnsi="Arial" w:cs="Arial"/>
              </w:rPr>
            </w:pPr>
          </w:p>
          <w:p w:rsidR="00DC7D86" w:rsidRPr="00AF6198" w:rsidRDefault="0026586F" w:rsidP="00A30B35">
            <w:pPr>
              <w:rPr>
                <w:rFonts w:ascii="Arial" w:hAnsi="Arial" w:cs="Arial"/>
              </w:rPr>
            </w:pPr>
            <w:r w:rsidRPr="00AF6198">
              <w:rPr>
                <w:rFonts w:ascii="Arial" w:hAnsi="Arial" w:cs="Arial"/>
              </w:rPr>
              <w:t>Using an example of someone you know or yourself, describe what being resilient means to you</w:t>
            </w:r>
            <w:r w:rsidR="00A33FE2" w:rsidRPr="00AF6198">
              <w:rPr>
                <w:rFonts w:ascii="Arial" w:hAnsi="Arial" w:cs="Arial"/>
              </w:rPr>
              <w:t>.</w:t>
            </w:r>
            <w:r w:rsidRPr="00AF6198">
              <w:rPr>
                <w:rFonts w:ascii="Arial" w:hAnsi="Arial" w:cs="Arial"/>
              </w:rPr>
              <w:t xml:space="preserve"> </w:t>
            </w:r>
          </w:p>
          <w:p w:rsidR="00DC7D86" w:rsidRDefault="00DC7D86" w:rsidP="00A30B35">
            <w:pPr>
              <w:rPr>
                <w:rFonts w:ascii="Arial" w:hAnsi="Arial" w:cs="Arial"/>
                <w:b/>
              </w:rPr>
            </w:pPr>
          </w:p>
          <w:p w:rsidR="0026586F" w:rsidRDefault="0026586F" w:rsidP="00A30B35">
            <w:pPr>
              <w:rPr>
                <w:rFonts w:ascii="Arial" w:hAnsi="Arial" w:cs="Arial"/>
                <w:b/>
              </w:rPr>
            </w:pPr>
          </w:p>
          <w:p w:rsidR="00A33FE2" w:rsidRPr="009A7A05" w:rsidRDefault="00A33FE2" w:rsidP="00A30B35">
            <w:pPr>
              <w:rPr>
                <w:rFonts w:ascii="Arial" w:hAnsi="Arial" w:cs="Arial"/>
                <w:b/>
              </w:rPr>
            </w:pPr>
          </w:p>
          <w:p w:rsidR="00DC7D86" w:rsidRPr="00AF6198" w:rsidRDefault="00FA4937" w:rsidP="00EB3DF4">
            <w:pPr>
              <w:jc w:val="both"/>
              <w:rPr>
                <w:rFonts w:ascii="Arial" w:hAnsi="Arial" w:cs="Arial"/>
              </w:rPr>
            </w:pPr>
            <w:r w:rsidRPr="00AF6198">
              <w:rPr>
                <w:rFonts w:ascii="Arial" w:hAnsi="Arial" w:cs="Arial"/>
              </w:rPr>
              <w:lastRenderedPageBreak/>
              <w:t>How do you know how resilient you are?</w:t>
            </w:r>
            <w:r w:rsidR="009A7A05" w:rsidRPr="00AF6198">
              <w:rPr>
                <w:rFonts w:ascii="Arial" w:hAnsi="Arial" w:cs="Arial"/>
              </w:rPr>
              <w:t xml:space="preserve"> Give an example of a challenging experience in y</w:t>
            </w:r>
            <w:r w:rsidR="0026586F" w:rsidRPr="00AF6198">
              <w:rPr>
                <w:rFonts w:ascii="Arial" w:hAnsi="Arial" w:cs="Arial"/>
              </w:rPr>
              <w:t xml:space="preserve">our life such </w:t>
            </w:r>
            <w:r w:rsidR="00526B2F" w:rsidRPr="00AF6198">
              <w:rPr>
                <w:rFonts w:ascii="Arial" w:hAnsi="Arial" w:cs="Arial"/>
              </w:rPr>
              <w:t>as going to a new school or facing hardship or a disappointment. Describe how you coped and t</w:t>
            </w:r>
            <w:r w:rsidR="009A7A05" w:rsidRPr="00AF6198">
              <w:rPr>
                <w:rFonts w:ascii="Arial" w:hAnsi="Arial" w:cs="Arial"/>
              </w:rPr>
              <w:t>he characteristics</w:t>
            </w:r>
            <w:r w:rsidR="00AF6198">
              <w:rPr>
                <w:rFonts w:ascii="Arial" w:hAnsi="Arial" w:cs="Arial"/>
              </w:rPr>
              <w:t xml:space="preserve"> you demonstrated</w:t>
            </w:r>
            <w:r w:rsidR="009A7A05" w:rsidRPr="00AF6198">
              <w:rPr>
                <w:rFonts w:ascii="Arial" w:hAnsi="Arial" w:cs="Arial"/>
              </w:rPr>
              <w:t xml:space="preserve"> which illustrate your level of </w:t>
            </w:r>
            <w:r w:rsidR="00526B2F" w:rsidRPr="00AF6198">
              <w:rPr>
                <w:rFonts w:ascii="Arial" w:hAnsi="Arial" w:cs="Arial"/>
              </w:rPr>
              <w:t xml:space="preserve">resilience. </w:t>
            </w:r>
          </w:p>
          <w:p w:rsidR="00526B2F" w:rsidRDefault="00526B2F" w:rsidP="00A30B35">
            <w:pPr>
              <w:rPr>
                <w:rFonts w:ascii="Arial" w:hAnsi="Arial" w:cs="Arial"/>
                <w:b/>
              </w:rPr>
            </w:pPr>
          </w:p>
          <w:p w:rsidR="00526B2F" w:rsidRDefault="00526B2F" w:rsidP="00A30B35">
            <w:pPr>
              <w:rPr>
                <w:rFonts w:ascii="Arial" w:hAnsi="Arial" w:cs="Arial"/>
                <w:b/>
              </w:rPr>
            </w:pPr>
          </w:p>
          <w:p w:rsidR="00526B2F" w:rsidRDefault="00526B2F" w:rsidP="00A30B35">
            <w:pPr>
              <w:rPr>
                <w:rFonts w:ascii="Arial" w:hAnsi="Arial" w:cs="Arial"/>
                <w:b/>
              </w:rPr>
            </w:pPr>
          </w:p>
          <w:p w:rsidR="00526B2F" w:rsidRDefault="00526B2F" w:rsidP="00A30B35">
            <w:pPr>
              <w:rPr>
                <w:rFonts w:ascii="Arial" w:hAnsi="Arial" w:cs="Arial"/>
                <w:b/>
              </w:rPr>
            </w:pPr>
          </w:p>
          <w:p w:rsidR="00526B2F" w:rsidRDefault="00526B2F" w:rsidP="00A30B35">
            <w:pPr>
              <w:rPr>
                <w:rFonts w:ascii="Arial" w:hAnsi="Arial" w:cs="Arial"/>
              </w:rPr>
            </w:pPr>
          </w:p>
          <w:p w:rsidR="0036542B" w:rsidRDefault="0036542B" w:rsidP="00A30B35">
            <w:pPr>
              <w:rPr>
                <w:rFonts w:ascii="Arial" w:hAnsi="Arial" w:cs="Arial"/>
              </w:rPr>
            </w:pPr>
          </w:p>
          <w:p w:rsidR="0036542B" w:rsidRPr="0036542B" w:rsidRDefault="0036542B" w:rsidP="00A30B35">
            <w:pPr>
              <w:rPr>
                <w:rFonts w:ascii="Arial" w:hAnsi="Arial" w:cs="Arial"/>
              </w:rPr>
            </w:pPr>
          </w:p>
          <w:p w:rsidR="00DC7D86" w:rsidRPr="0036542B" w:rsidRDefault="00DC7D86" w:rsidP="00A30B35">
            <w:pPr>
              <w:rPr>
                <w:rFonts w:ascii="Arial" w:hAnsi="Arial" w:cs="Arial"/>
              </w:rPr>
            </w:pPr>
          </w:p>
          <w:p w:rsidR="00DC7D86" w:rsidRPr="0036542B" w:rsidRDefault="00DC7D86" w:rsidP="00A30B35">
            <w:pPr>
              <w:rPr>
                <w:rFonts w:ascii="Arial" w:hAnsi="Arial" w:cs="Arial"/>
              </w:rPr>
            </w:pPr>
          </w:p>
        </w:tc>
      </w:tr>
    </w:tbl>
    <w:p w:rsidR="00933DB6" w:rsidRDefault="00933DB6" w:rsidP="00DC7D86">
      <w:pPr>
        <w:rPr>
          <w:rFonts w:ascii="Arial" w:hAnsi="Arial" w:cs="Arial"/>
        </w:rPr>
      </w:pPr>
    </w:p>
    <w:p w:rsidR="00A33FE2" w:rsidRDefault="00A33FE2">
      <w:pPr>
        <w:spacing w:after="0" w:line="240" w:lineRule="auto"/>
        <w:rPr>
          <w:rFonts w:ascii="Arial" w:hAnsi="Arial" w:cs="Arial"/>
        </w:rPr>
      </w:pPr>
      <w:r>
        <w:rPr>
          <w:rFonts w:ascii="Arial" w:hAnsi="Arial" w:cs="Arial"/>
        </w:rPr>
        <w:br w:type="page"/>
      </w:r>
    </w:p>
    <w:p w:rsidR="00DC7D86" w:rsidRPr="0036542B" w:rsidRDefault="00FD0E6C" w:rsidP="00DC7D86">
      <w:pPr>
        <w:rPr>
          <w:rFonts w:ascii="Arial" w:hAnsi="Arial" w:cs="Arial"/>
        </w:rPr>
      </w:pPr>
      <w:r w:rsidRPr="0036542B">
        <w:rPr>
          <w:rFonts w:ascii="Arial" w:hAnsi="Arial" w:cs="Arial"/>
        </w:rPr>
        <w:lastRenderedPageBreak/>
        <w:t>2.2 I</w:t>
      </w:r>
      <w:r w:rsidR="00A855CF">
        <w:rPr>
          <w:rFonts w:ascii="Arial" w:hAnsi="Arial" w:cs="Arial"/>
        </w:rPr>
        <w:t xml:space="preserve">dentify ways in which </w:t>
      </w:r>
      <w:r w:rsidRPr="0036542B">
        <w:rPr>
          <w:rFonts w:ascii="Arial" w:hAnsi="Arial" w:cs="Arial"/>
        </w:rPr>
        <w:t>resilience can be developed</w:t>
      </w:r>
    </w:p>
    <w:p w:rsidR="00133AC5" w:rsidRPr="00652770" w:rsidRDefault="00A33FE2" w:rsidP="00E704CF">
      <w:pPr>
        <w:rPr>
          <w:rFonts w:ascii="Arial" w:hAnsi="Arial" w:cs="Arial"/>
          <w:b/>
        </w:rPr>
      </w:pPr>
      <w:r>
        <w:rPr>
          <w:rFonts w:ascii="Arial" w:hAnsi="Arial" w:cs="Arial"/>
          <w:b/>
        </w:rPr>
        <w:t>Task</w:t>
      </w:r>
      <w:r w:rsidR="00133AC5" w:rsidRPr="00652770">
        <w:rPr>
          <w:rFonts w:ascii="Arial" w:hAnsi="Arial" w:cs="Arial"/>
          <w:b/>
        </w:rPr>
        <w:t xml:space="preserve"> 6</w:t>
      </w:r>
    </w:p>
    <w:p w:rsidR="005C65D5" w:rsidRPr="00AF6198" w:rsidRDefault="0036542B" w:rsidP="00EB3DF4">
      <w:pPr>
        <w:jc w:val="both"/>
        <w:rPr>
          <w:rFonts w:ascii="Arial" w:hAnsi="Arial" w:cs="Arial"/>
        </w:rPr>
      </w:pPr>
      <w:r w:rsidRPr="00AF6198">
        <w:rPr>
          <w:rFonts w:ascii="Arial" w:hAnsi="Arial" w:cs="Arial"/>
        </w:rPr>
        <w:t xml:space="preserve">Using the </w:t>
      </w:r>
      <w:r w:rsidR="002A5479" w:rsidRPr="00AF6198">
        <w:rPr>
          <w:rFonts w:ascii="Arial" w:hAnsi="Arial" w:cs="Arial"/>
        </w:rPr>
        <w:t>links</w:t>
      </w:r>
      <w:r w:rsidRPr="00AF6198">
        <w:rPr>
          <w:rFonts w:ascii="Arial" w:hAnsi="Arial" w:cs="Arial"/>
        </w:rPr>
        <w:t xml:space="preserve"> below, identify </w:t>
      </w:r>
      <w:r w:rsidR="0026586F" w:rsidRPr="00AF6198">
        <w:rPr>
          <w:rFonts w:ascii="Arial" w:hAnsi="Arial" w:cs="Arial"/>
        </w:rPr>
        <w:t>THREE</w:t>
      </w:r>
      <w:r w:rsidR="008677CD" w:rsidRPr="00AF6198">
        <w:rPr>
          <w:rFonts w:ascii="Arial" w:hAnsi="Arial" w:cs="Arial"/>
        </w:rPr>
        <w:t xml:space="preserve"> </w:t>
      </w:r>
      <w:r w:rsidR="00AE007B" w:rsidRPr="00AF6198">
        <w:rPr>
          <w:rFonts w:ascii="Arial" w:hAnsi="Arial" w:cs="Arial"/>
        </w:rPr>
        <w:t xml:space="preserve">ways in which an </w:t>
      </w:r>
      <w:r w:rsidRPr="00AF6198">
        <w:rPr>
          <w:rFonts w:ascii="Arial" w:hAnsi="Arial" w:cs="Arial"/>
        </w:rPr>
        <w:t xml:space="preserve">individual can develop their resilience. </w:t>
      </w:r>
    </w:p>
    <w:p w:rsidR="0036542B" w:rsidRPr="003256D3" w:rsidRDefault="006D45EF" w:rsidP="00E704CF">
      <w:pPr>
        <w:rPr>
          <w:rFonts w:ascii="Arial" w:hAnsi="Arial" w:cs="Arial"/>
        </w:rPr>
      </w:pPr>
      <w:hyperlink r:id="rId17" w:history="1">
        <w:r w:rsidR="0036542B" w:rsidRPr="003256D3">
          <w:rPr>
            <w:rStyle w:val="Hyperlink"/>
            <w:rFonts w:ascii="Arial" w:hAnsi="Arial" w:cs="Arial"/>
          </w:rPr>
          <w:t>http://www.imperial.ac.uk/student-space/thrive/personal-resilience/</w:t>
        </w:r>
      </w:hyperlink>
      <w:r w:rsidR="0036542B" w:rsidRPr="003256D3">
        <w:rPr>
          <w:rFonts w:ascii="Arial" w:hAnsi="Arial" w:cs="Arial"/>
        </w:rPr>
        <w:t xml:space="preserve"> </w:t>
      </w:r>
    </w:p>
    <w:p w:rsidR="0036542B" w:rsidRPr="003256D3" w:rsidRDefault="006D45EF" w:rsidP="00E704CF">
      <w:pPr>
        <w:rPr>
          <w:rFonts w:ascii="Arial" w:hAnsi="Arial" w:cs="Arial"/>
        </w:rPr>
      </w:pPr>
      <w:hyperlink r:id="rId18" w:anchor=".WnXbjEx2s2w" w:history="1">
        <w:r w:rsidR="008677CD" w:rsidRPr="003256D3">
          <w:rPr>
            <w:rStyle w:val="Hyperlink"/>
            <w:rFonts w:ascii="Arial" w:hAnsi="Arial" w:cs="Arial"/>
          </w:rPr>
          <w:t>https://www.mind.org.uk/information-support/tips-for-everyday-living/stress/developing-resilience/#.WnXbjEx2s2w</w:t>
        </w:r>
      </w:hyperlink>
      <w:r w:rsidR="008677CD" w:rsidRPr="003256D3">
        <w:rPr>
          <w:rFonts w:ascii="Arial" w:hAnsi="Arial" w:cs="Arial"/>
        </w:rPr>
        <w:t xml:space="preserve"> </w:t>
      </w:r>
    </w:p>
    <w:tbl>
      <w:tblPr>
        <w:tblStyle w:val="TableGrid"/>
        <w:tblW w:w="0" w:type="auto"/>
        <w:tblLook w:val="04A0" w:firstRow="1" w:lastRow="0" w:firstColumn="1" w:lastColumn="0" w:noHBand="0" w:noVBand="1"/>
      </w:tblPr>
      <w:tblGrid>
        <w:gridCol w:w="410"/>
        <w:gridCol w:w="8606"/>
      </w:tblGrid>
      <w:tr w:rsidR="002A5479" w:rsidTr="00CD4556">
        <w:tc>
          <w:tcPr>
            <w:tcW w:w="421" w:type="dxa"/>
          </w:tcPr>
          <w:p w:rsidR="002A5479" w:rsidRDefault="002A5479" w:rsidP="00E704CF">
            <w:pPr>
              <w:rPr>
                <w:rFonts w:ascii="Arial" w:hAnsi="Arial" w:cs="Arial"/>
              </w:rPr>
            </w:pPr>
            <w:r>
              <w:rPr>
                <w:rFonts w:ascii="Arial" w:hAnsi="Arial" w:cs="Arial"/>
              </w:rPr>
              <w:t>1</w:t>
            </w:r>
          </w:p>
        </w:tc>
        <w:tc>
          <w:tcPr>
            <w:tcW w:w="9922" w:type="dxa"/>
          </w:tcPr>
          <w:p w:rsidR="002A5479" w:rsidRDefault="002A5479" w:rsidP="00E704CF">
            <w:pPr>
              <w:rPr>
                <w:rFonts w:ascii="Arial" w:hAnsi="Arial" w:cs="Arial"/>
              </w:rPr>
            </w:pPr>
          </w:p>
          <w:p w:rsidR="002A5479" w:rsidRDefault="002A5479" w:rsidP="00E704CF">
            <w:pPr>
              <w:rPr>
                <w:rFonts w:ascii="Arial" w:hAnsi="Arial" w:cs="Arial"/>
              </w:rPr>
            </w:pPr>
          </w:p>
          <w:p w:rsidR="001A11CE" w:rsidRDefault="001A11CE" w:rsidP="00E704CF">
            <w:pPr>
              <w:rPr>
                <w:rFonts w:ascii="Arial" w:hAnsi="Arial" w:cs="Arial"/>
              </w:rPr>
            </w:pPr>
          </w:p>
          <w:p w:rsidR="000A3773" w:rsidRDefault="000A3773" w:rsidP="00E704CF">
            <w:pPr>
              <w:rPr>
                <w:rFonts w:ascii="Arial" w:hAnsi="Arial" w:cs="Arial"/>
              </w:rPr>
            </w:pPr>
          </w:p>
          <w:p w:rsidR="000A3773" w:rsidRDefault="000A3773" w:rsidP="00E704CF">
            <w:pPr>
              <w:rPr>
                <w:rFonts w:ascii="Arial" w:hAnsi="Arial" w:cs="Arial"/>
              </w:rPr>
            </w:pPr>
          </w:p>
        </w:tc>
      </w:tr>
      <w:tr w:rsidR="002A5479" w:rsidTr="00CD4556">
        <w:tc>
          <w:tcPr>
            <w:tcW w:w="421" w:type="dxa"/>
          </w:tcPr>
          <w:p w:rsidR="002A5479" w:rsidRDefault="002A5479" w:rsidP="00E704CF">
            <w:pPr>
              <w:rPr>
                <w:rFonts w:ascii="Arial" w:hAnsi="Arial" w:cs="Arial"/>
              </w:rPr>
            </w:pPr>
            <w:r>
              <w:rPr>
                <w:rFonts w:ascii="Arial" w:hAnsi="Arial" w:cs="Arial"/>
              </w:rPr>
              <w:t>2</w:t>
            </w:r>
          </w:p>
        </w:tc>
        <w:tc>
          <w:tcPr>
            <w:tcW w:w="9922" w:type="dxa"/>
          </w:tcPr>
          <w:p w:rsidR="002A5479" w:rsidRDefault="002A5479" w:rsidP="00E704CF">
            <w:pPr>
              <w:rPr>
                <w:rFonts w:ascii="Arial" w:hAnsi="Arial" w:cs="Arial"/>
              </w:rPr>
            </w:pPr>
          </w:p>
          <w:p w:rsidR="000A3773" w:rsidRDefault="000A3773" w:rsidP="00E704CF">
            <w:pPr>
              <w:rPr>
                <w:rFonts w:ascii="Arial" w:hAnsi="Arial" w:cs="Arial"/>
              </w:rPr>
            </w:pPr>
          </w:p>
          <w:p w:rsidR="000A3773" w:rsidRDefault="000A3773" w:rsidP="00E704CF">
            <w:pPr>
              <w:rPr>
                <w:rFonts w:ascii="Arial" w:hAnsi="Arial" w:cs="Arial"/>
              </w:rPr>
            </w:pPr>
          </w:p>
          <w:p w:rsidR="002A5479" w:rsidRDefault="002A5479" w:rsidP="00E704CF">
            <w:pPr>
              <w:rPr>
                <w:rFonts w:ascii="Arial" w:hAnsi="Arial" w:cs="Arial"/>
              </w:rPr>
            </w:pPr>
          </w:p>
          <w:p w:rsidR="001A11CE" w:rsidRDefault="001A11CE" w:rsidP="00E704CF">
            <w:pPr>
              <w:rPr>
                <w:rFonts w:ascii="Arial" w:hAnsi="Arial" w:cs="Arial"/>
              </w:rPr>
            </w:pPr>
          </w:p>
        </w:tc>
      </w:tr>
      <w:tr w:rsidR="002A5479" w:rsidTr="00CD4556">
        <w:tc>
          <w:tcPr>
            <w:tcW w:w="421" w:type="dxa"/>
          </w:tcPr>
          <w:p w:rsidR="002A5479" w:rsidRDefault="002A5479" w:rsidP="00E704CF">
            <w:pPr>
              <w:rPr>
                <w:rFonts w:ascii="Arial" w:hAnsi="Arial" w:cs="Arial"/>
              </w:rPr>
            </w:pPr>
            <w:r>
              <w:rPr>
                <w:rFonts w:ascii="Arial" w:hAnsi="Arial" w:cs="Arial"/>
              </w:rPr>
              <w:t>3</w:t>
            </w:r>
          </w:p>
        </w:tc>
        <w:tc>
          <w:tcPr>
            <w:tcW w:w="9922" w:type="dxa"/>
          </w:tcPr>
          <w:p w:rsidR="002A5479" w:rsidRDefault="002A5479" w:rsidP="00E704CF">
            <w:pPr>
              <w:rPr>
                <w:rFonts w:ascii="Arial" w:hAnsi="Arial" w:cs="Arial"/>
              </w:rPr>
            </w:pPr>
          </w:p>
          <w:p w:rsidR="00A33FE2" w:rsidRDefault="00A33FE2" w:rsidP="00E704CF">
            <w:pPr>
              <w:rPr>
                <w:rFonts w:ascii="Arial" w:hAnsi="Arial" w:cs="Arial"/>
              </w:rPr>
            </w:pPr>
          </w:p>
          <w:p w:rsidR="00A33FE2" w:rsidRDefault="00A33FE2" w:rsidP="00E704CF">
            <w:pPr>
              <w:rPr>
                <w:rFonts w:ascii="Arial" w:hAnsi="Arial" w:cs="Arial"/>
              </w:rPr>
            </w:pPr>
          </w:p>
          <w:p w:rsidR="000A3773" w:rsidRDefault="000A3773" w:rsidP="00E704CF">
            <w:pPr>
              <w:rPr>
                <w:rFonts w:ascii="Arial" w:hAnsi="Arial" w:cs="Arial"/>
              </w:rPr>
            </w:pPr>
          </w:p>
          <w:p w:rsidR="000A3773" w:rsidRDefault="000A3773" w:rsidP="00E704CF">
            <w:pPr>
              <w:rPr>
                <w:rFonts w:ascii="Arial" w:hAnsi="Arial" w:cs="Arial"/>
              </w:rPr>
            </w:pPr>
          </w:p>
        </w:tc>
      </w:tr>
    </w:tbl>
    <w:p w:rsidR="0077138B" w:rsidRDefault="0077138B">
      <w:pPr>
        <w:spacing w:after="0" w:line="240" w:lineRule="auto"/>
        <w:rPr>
          <w:rFonts w:ascii="Arial" w:hAnsi="Arial" w:cs="Arial"/>
        </w:rPr>
      </w:pPr>
    </w:p>
    <w:p w:rsidR="000A3773" w:rsidRDefault="000A3773">
      <w:pPr>
        <w:spacing w:after="0" w:line="240" w:lineRule="auto"/>
        <w:rPr>
          <w:rFonts w:ascii="Arial" w:hAnsi="Arial" w:cs="Arial"/>
        </w:rPr>
      </w:pPr>
      <w:r>
        <w:rPr>
          <w:rFonts w:ascii="Arial" w:hAnsi="Arial" w:cs="Arial"/>
        </w:rPr>
        <w:br w:type="page"/>
      </w:r>
    </w:p>
    <w:p w:rsidR="0015693E" w:rsidRDefault="00BF35EF">
      <w:pPr>
        <w:spacing w:after="0" w:line="240" w:lineRule="auto"/>
        <w:rPr>
          <w:rFonts w:ascii="Arial" w:hAnsi="Arial" w:cs="Arial"/>
          <w:sz w:val="23"/>
          <w:szCs w:val="23"/>
          <w:lang w:eastAsia="en-GB"/>
        </w:rPr>
      </w:pPr>
      <w:r w:rsidRPr="0026586F">
        <w:rPr>
          <w:rFonts w:ascii="Arial" w:hAnsi="Arial" w:cs="Arial"/>
        </w:rPr>
        <w:lastRenderedPageBreak/>
        <w:t xml:space="preserve">2.3 </w:t>
      </w:r>
      <w:r w:rsidRPr="0026586F">
        <w:rPr>
          <w:rFonts w:ascii="Arial" w:hAnsi="Arial" w:cs="Arial"/>
          <w:sz w:val="23"/>
          <w:szCs w:val="23"/>
          <w:lang w:eastAsia="en-GB"/>
        </w:rPr>
        <w:t>Id</w:t>
      </w:r>
      <w:r w:rsidR="00A855CF">
        <w:rPr>
          <w:rFonts w:ascii="Arial" w:hAnsi="Arial" w:cs="Arial"/>
          <w:sz w:val="23"/>
          <w:szCs w:val="23"/>
          <w:lang w:eastAsia="en-GB"/>
        </w:rPr>
        <w:t xml:space="preserve">entify ways in which </w:t>
      </w:r>
      <w:r w:rsidRPr="0026586F">
        <w:rPr>
          <w:rFonts w:ascii="Arial" w:hAnsi="Arial" w:cs="Arial"/>
          <w:sz w:val="23"/>
          <w:szCs w:val="23"/>
          <w:lang w:eastAsia="en-GB"/>
        </w:rPr>
        <w:t xml:space="preserve">resilience enables individuals to manage difficulties </w:t>
      </w:r>
    </w:p>
    <w:p w:rsidR="00C44990" w:rsidRDefault="00C44990">
      <w:pPr>
        <w:spacing w:after="0" w:line="240" w:lineRule="auto"/>
        <w:rPr>
          <w:rFonts w:ascii="Arial" w:hAnsi="Arial" w:cs="Arial"/>
          <w:sz w:val="23"/>
          <w:szCs w:val="23"/>
          <w:lang w:eastAsia="en-GB"/>
        </w:rPr>
      </w:pPr>
    </w:p>
    <w:p w:rsidR="00C44990" w:rsidRPr="00AF6198" w:rsidRDefault="00C44990" w:rsidP="00EB3DF4">
      <w:pPr>
        <w:spacing w:after="0" w:line="240" w:lineRule="auto"/>
        <w:jc w:val="both"/>
        <w:rPr>
          <w:rFonts w:ascii="Arial" w:hAnsi="Arial" w:cs="Arial"/>
          <w:sz w:val="23"/>
          <w:szCs w:val="23"/>
          <w:lang w:eastAsia="en-GB"/>
        </w:rPr>
      </w:pPr>
      <w:r w:rsidRPr="00AF6198">
        <w:rPr>
          <w:rFonts w:ascii="Arial" w:hAnsi="Arial" w:cs="Arial"/>
        </w:rPr>
        <w:t xml:space="preserve">Think about the ways in which resilience enables individuals to manage difficulties. Use the link below </w:t>
      </w:r>
      <w:r w:rsidR="004A6620" w:rsidRPr="00AF6198">
        <w:rPr>
          <w:rFonts w:ascii="Arial" w:hAnsi="Arial" w:cs="Arial"/>
        </w:rPr>
        <w:t xml:space="preserve">and/or the links in </w:t>
      </w:r>
      <w:r w:rsidR="00AF6198">
        <w:rPr>
          <w:rFonts w:ascii="Arial" w:hAnsi="Arial" w:cs="Arial"/>
        </w:rPr>
        <w:t xml:space="preserve">the </w:t>
      </w:r>
      <w:r w:rsidR="004A6620" w:rsidRPr="00AF6198">
        <w:rPr>
          <w:rFonts w:ascii="Arial" w:hAnsi="Arial" w:cs="Arial"/>
        </w:rPr>
        <w:t xml:space="preserve">previous activity to </w:t>
      </w:r>
      <w:r w:rsidRPr="00AF6198">
        <w:rPr>
          <w:rFonts w:ascii="Arial" w:hAnsi="Arial" w:cs="Arial"/>
        </w:rPr>
        <w:t xml:space="preserve">research and discuss the different ways resilience helps us to cope. </w:t>
      </w:r>
    </w:p>
    <w:p w:rsidR="0015693E" w:rsidRPr="00AF6198" w:rsidRDefault="0015693E">
      <w:pPr>
        <w:spacing w:after="0" w:line="240" w:lineRule="auto"/>
        <w:rPr>
          <w:rFonts w:ascii="Arial" w:hAnsi="Arial" w:cs="Arial"/>
        </w:rPr>
      </w:pPr>
    </w:p>
    <w:p w:rsidR="00526B2F" w:rsidRPr="00AF6198" w:rsidRDefault="006D45EF">
      <w:pPr>
        <w:spacing w:after="0" w:line="240" w:lineRule="auto"/>
        <w:rPr>
          <w:rFonts w:ascii="Arial" w:hAnsi="Arial" w:cs="Arial"/>
          <w:color w:val="FF0000"/>
          <w:sz w:val="24"/>
          <w:szCs w:val="24"/>
        </w:rPr>
      </w:pPr>
      <w:hyperlink r:id="rId19" w:history="1">
        <w:r w:rsidR="00526B2F" w:rsidRPr="00AF6198">
          <w:rPr>
            <w:rStyle w:val="Hyperlink"/>
            <w:rFonts w:ascii="Arial" w:hAnsi="Arial" w:cs="Arial"/>
            <w:sz w:val="24"/>
            <w:szCs w:val="24"/>
          </w:rPr>
          <w:t>https://www.psychreg.org/10-characteristics-resilient-people-develop/</w:t>
        </w:r>
      </w:hyperlink>
    </w:p>
    <w:p w:rsidR="00C44990" w:rsidRPr="00AF6198" w:rsidRDefault="00C44990" w:rsidP="00C44990">
      <w:pPr>
        <w:spacing w:after="0" w:line="240" w:lineRule="auto"/>
        <w:rPr>
          <w:rFonts w:ascii="Arial" w:hAnsi="Arial" w:cs="Arial"/>
        </w:rPr>
      </w:pPr>
    </w:p>
    <w:p w:rsidR="00AF6198" w:rsidRDefault="00C44990" w:rsidP="00EB3DF4">
      <w:pPr>
        <w:spacing w:after="0" w:line="240" w:lineRule="auto"/>
        <w:jc w:val="both"/>
        <w:rPr>
          <w:rFonts w:ascii="Arial" w:hAnsi="Arial" w:cs="Arial"/>
        </w:rPr>
      </w:pPr>
      <w:r w:rsidRPr="00AF6198">
        <w:rPr>
          <w:rFonts w:ascii="Arial" w:hAnsi="Arial" w:cs="Arial"/>
        </w:rPr>
        <w:t xml:space="preserve">Then, in the table below, identify three issues or difficulties in your life (see example in table) and </w:t>
      </w:r>
    </w:p>
    <w:p w:rsidR="00C44990" w:rsidRPr="00AF6198" w:rsidRDefault="00C44990" w:rsidP="00C44990">
      <w:pPr>
        <w:spacing w:after="0" w:line="240" w:lineRule="auto"/>
        <w:rPr>
          <w:rFonts w:ascii="Arial" w:hAnsi="Arial" w:cs="Arial"/>
        </w:rPr>
      </w:pPr>
      <w:r w:rsidRPr="00AF6198">
        <w:rPr>
          <w:rFonts w:ascii="Arial" w:hAnsi="Arial" w:cs="Arial"/>
        </w:rPr>
        <w:t xml:space="preserve">apply one characteristic of resilience which would help you overcome it. </w:t>
      </w:r>
    </w:p>
    <w:p w:rsidR="00C44990" w:rsidRDefault="00C44990" w:rsidP="00C44990">
      <w:pPr>
        <w:spacing w:after="0" w:line="240" w:lineRule="auto"/>
        <w:rPr>
          <w:rFonts w:ascii="Arial" w:hAnsi="Arial" w:cs="Arial"/>
          <w:b/>
        </w:rPr>
      </w:pPr>
    </w:p>
    <w:p w:rsidR="00526B2F" w:rsidRDefault="00526B2F">
      <w:pPr>
        <w:spacing w:after="0" w:line="240" w:lineRule="auto"/>
        <w:rPr>
          <w:rFonts w:ascii="Arial" w:hAnsi="Arial" w:cs="Arial"/>
          <w:color w:val="FF0000"/>
        </w:rPr>
      </w:pPr>
    </w:p>
    <w:tbl>
      <w:tblPr>
        <w:tblStyle w:val="TableGrid"/>
        <w:tblW w:w="9067" w:type="dxa"/>
        <w:tblLook w:val="04A0" w:firstRow="1" w:lastRow="0" w:firstColumn="1" w:lastColumn="0" w:noHBand="0" w:noVBand="1"/>
      </w:tblPr>
      <w:tblGrid>
        <w:gridCol w:w="4248"/>
        <w:gridCol w:w="4819"/>
      </w:tblGrid>
      <w:tr w:rsidR="00B01EB1" w:rsidRPr="00B01EB1" w:rsidTr="003256D3">
        <w:tc>
          <w:tcPr>
            <w:tcW w:w="4248" w:type="dxa"/>
          </w:tcPr>
          <w:p w:rsidR="00B01EB1" w:rsidRPr="00B01EB1" w:rsidRDefault="00430D17" w:rsidP="0087526F">
            <w:pPr>
              <w:rPr>
                <w:rFonts w:ascii="Arial" w:hAnsi="Arial" w:cs="Arial"/>
                <w:b/>
              </w:rPr>
            </w:pPr>
            <w:r w:rsidRPr="00B01EB1">
              <w:rPr>
                <w:rFonts w:ascii="Arial" w:hAnsi="Arial" w:cs="Arial"/>
                <w:b/>
              </w:rPr>
              <w:t xml:space="preserve">Individual resilience </w:t>
            </w:r>
          </w:p>
        </w:tc>
        <w:tc>
          <w:tcPr>
            <w:tcW w:w="4819" w:type="dxa"/>
          </w:tcPr>
          <w:p w:rsidR="00B01EB1" w:rsidRPr="00B01EB1" w:rsidRDefault="00430D17" w:rsidP="0087526F">
            <w:pPr>
              <w:rPr>
                <w:rFonts w:ascii="Arial" w:hAnsi="Arial" w:cs="Arial"/>
                <w:b/>
              </w:rPr>
            </w:pPr>
            <w:r w:rsidRPr="00B01EB1">
              <w:rPr>
                <w:rFonts w:ascii="Arial" w:hAnsi="Arial" w:cs="Arial"/>
                <w:b/>
              </w:rPr>
              <w:t>Difficulty which could be overcome</w:t>
            </w:r>
          </w:p>
        </w:tc>
      </w:tr>
      <w:tr w:rsidR="00430D17" w:rsidRPr="00430D17" w:rsidTr="003256D3">
        <w:tc>
          <w:tcPr>
            <w:tcW w:w="4248" w:type="dxa"/>
          </w:tcPr>
          <w:p w:rsidR="00B01EB1" w:rsidRPr="003256D3" w:rsidRDefault="00430D17" w:rsidP="0087526F">
            <w:pPr>
              <w:rPr>
                <w:rFonts w:ascii="Arial" w:hAnsi="Arial" w:cs="Arial"/>
                <w:i/>
                <w:color w:val="000000" w:themeColor="text1"/>
              </w:rPr>
            </w:pPr>
            <w:r w:rsidRPr="003256D3">
              <w:rPr>
                <w:rFonts w:ascii="Arial" w:hAnsi="Arial" w:cs="Arial"/>
                <w:i/>
                <w:color w:val="000000" w:themeColor="text1"/>
              </w:rPr>
              <w:t>Example: problem-solving skills</w:t>
            </w:r>
          </w:p>
        </w:tc>
        <w:tc>
          <w:tcPr>
            <w:tcW w:w="4819" w:type="dxa"/>
          </w:tcPr>
          <w:p w:rsidR="00AA65D5" w:rsidRPr="003256D3" w:rsidRDefault="00526B2F" w:rsidP="00AF6198">
            <w:pPr>
              <w:rPr>
                <w:rFonts w:ascii="Arial" w:hAnsi="Arial" w:cs="Arial"/>
                <w:i/>
                <w:color w:val="000000" w:themeColor="text1"/>
              </w:rPr>
            </w:pPr>
            <w:r w:rsidRPr="003256D3">
              <w:rPr>
                <w:rFonts w:ascii="Arial" w:hAnsi="Arial" w:cs="Arial"/>
                <w:i/>
                <w:color w:val="000000" w:themeColor="text1"/>
              </w:rPr>
              <w:t xml:space="preserve">I’m always late for school and getting detentions. I could sort this out by </w:t>
            </w:r>
            <w:r w:rsidR="00AF6198" w:rsidRPr="003256D3">
              <w:rPr>
                <w:rFonts w:ascii="Arial" w:hAnsi="Arial" w:cs="Arial"/>
                <w:i/>
                <w:color w:val="000000" w:themeColor="text1"/>
              </w:rPr>
              <w:t>turn</w:t>
            </w:r>
            <w:r w:rsidRPr="003256D3">
              <w:rPr>
                <w:rFonts w:ascii="Arial" w:hAnsi="Arial" w:cs="Arial"/>
                <w:i/>
                <w:color w:val="000000" w:themeColor="text1"/>
              </w:rPr>
              <w:t xml:space="preserve">ing my phone off an hour before </w:t>
            </w:r>
            <w:r w:rsidR="00AF6198" w:rsidRPr="003256D3">
              <w:rPr>
                <w:rFonts w:ascii="Arial" w:hAnsi="Arial" w:cs="Arial"/>
                <w:i/>
                <w:color w:val="000000" w:themeColor="text1"/>
              </w:rPr>
              <w:t>I go to bed</w:t>
            </w:r>
            <w:r w:rsidRPr="003256D3">
              <w:rPr>
                <w:rFonts w:ascii="Arial" w:hAnsi="Arial" w:cs="Arial"/>
                <w:i/>
                <w:color w:val="000000" w:themeColor="text1"/>
              </w:rPr>
              <w:t xml:space="preserve"> and organising my school bag </w:t>
            </w:r>
            <w:r w:rsidR="00AF6198" w:rsidRPr="003256D3">
              <w:rPr>
                <w:rFonts w:ascii="Arial" w:hAnsi="Arial" w:cs="Arial"/>
                <w:i/>
                <w:color w:val="000000" w:themeColor="text1"/>
              </w:rPr>
              <w:t>in the evening</w:t>
            </w:r>
            <w:r w:rsidRPr="003256D3">
              <w:rPr>
                <w:rFonts w:ascii="Arial" w:hAnsi="Arial" w:cs="Arial"/>
                <w:i/>
                <w:color w:val="000000" w:themeColor="text1"/>
              </w:rPr>
              <w:t xml:space="preserve"> so I wasn’t chaotic in the morning. </w:t>
            </w:r>
          </w:p>
        </w:tc>
      </w:tr>
      <w:tr w:rsidR="00430D17" w:rsidRPr="006E396E" w:rsidTr="003256D3">
        <w:tc>
          <w:tcPr>
            <w:tcW w:w="4248" w:type="dxa"/>
          </w:tcPr>
          <w:p w:rsidR="00430D17" w:rsidRDefault="00430D17" w:rsidP="0087526F">
            <w:pPr>
              <w:rPr>
                <w:rFonts w:ascii="Arial" w:hAnsi="Arial" w:cs="Arial"/>
              </w:rPr>
            </w:pPr>
          </w:p>
          <w:p w:rsidR="00CD4556" w:rsidRDefault="00CD4556" w:rsidP="0087526F">
            <w:pPr>
              <w:rPr>
                <w:rFonts w:ascii="Arial" w:hAnsi="Arial" w:cs="Arial"/>
              </w:rPr>
            </w:pPr>
          </w:p>
          <w:p w:rsidR="00CD4556" w:rsidRDefault="00CD4556" w:rsidP="0087526F">
            <w:pPr>
              <w:rPr>
                <w:rFonts w:ascii="Arial" w:hAnsi="Arial" w:cs="Arial"/>
              </w:rPr>
            </w:pPr>
          </w:p>
          <w:p w:rsidR="00CD4556" w:rsidRDefault="00CD4556" w:rsidP="0087526F">
            <w:pPr>
              <w:rPr>
                <w:rFonts w:ascii="Arial" w:hAnsi="Arial" w:cs="Arial"/>
              </w:rPr>
            </w:pPr>
          </w:p>
          <w:p w:rsidR="00430D17" w:rsidRDefault="00430D17" w:rsidP="0087526F">
            <w:pPr>
              <w:rPr>
                <w:rFonts w:ascii="Arial" w:hAnsi="Arial" w:cs="Arial"/>
              </w:rPr>
            </w:pPr>
          </w:p>
        </w:tc>
        <w:tc>
          <w:tcPr>
            <w:tcW w:w="4819" w:type="dxa"/>
          </w:tcPr>
          <w:p w:rsidR="00430D17" w:rsidRPr="00C914A1" w:rsidRDefault="00430D17" w:rsidP="0087526F">
            <w:pPr>
              <w:rPr>
                <w:rFonts w:ascii="Arial" w:hAnsi="Arial" w:cs="Arial"/>
                <w:i/>
              </w:rPr>
            </w:pPr>
          </w:p>
        </w:tc>
      </w:tr>
      <w:tr w:rsidR="00B01EB1" w:rsidRPr="006E396E" w:rsidTr="003256D3">
        <w:tc>
          <w:tcPr>
            <w:tcW w:w="4248" w:type="dxa"/>
          </w:tcPr>
          <w:p w:rsidR="00CD4556" w:rsidRDefault="00CD4556" w:rsidP="0087526F">
            <w:pPr>
              <w:rPr>
                <w:rFonts w:ascii="Arial" w:hAnsi="Arial" w:cs="Arial"/>
              </w:rPr>
            </w:pPr>
          </w:p>
          <w:p w:rsidR="00CD4556" w:rsidRDefault="00CD4556" w:rsidP="0087526F">
            <w:pPr>
              <w:rPr>
                <w:rFonts w:ascii="Arial" w:hAnsi="Arial" w:cs="Arial"/>
              </w:rPr>
            </w:pPr>
          </w:p>
          <w:p w:rsidR="00CD4556" w:rsidRDefault="00CD4556" w:rsidP="0087526F">
            <w:pPr>
              <w:rPr>
                <w:rFonts w:ascii="Arial" w:hAnsi="Arial" w:cs="Arial"/>
              </w:rPr>
            </w:pPr>
          </w:p>
          <w:p w:rsidR="00CD4556" w:rsidRDefault="00CD4556" w:rsidP="0087526F">
            <w:pPr>
              <w:rPr>
                <w:rFonts w:ascii="Arial" w:hAnsi="Arial" w:cs="Arial"/>
              </w:rPr>
            </w:pPr>
          </w:p>
          <w:p w:rsidR="00430D17" w:rsidRPr="006E396E" w:rsidRDefault="00430D17" w:rsidP="0087526F">
            <w:pPr>
              <w:rPr>
                <w:rFonts w:ascii="Arial" w:hAnsi="Arial" w:cs="Arial"/>
              </w:rPr>
            </w:pPr>
          </w:p>
        </w:tc>
        <w:tc>
          <w:tcPr>
            <w:tcW w:w="4819" w:type="dxa"/>
          </w:tcPr>
          <w:p w:rsidR="00B01EB1" w:rsidRPr="00C914A1" w:rsidRDefault="00B01EB1" w:rsidP="0087526F">
            <w:pPr>
              <w:rPr>
                <w:rFonts w:ascii="Arial" w:hAnsi="Arial" w:cs="Arial"/>
                <w:i/>
              </w:rPr>
            </w:pPr>
          </w:p>
        </w:tc>
      </w:tr>
      <w:tr w:rsidR="00B01EB1" w:rsidRPr="006E396E" w:rsidTr="003256D3">
        <w:tc>
          <w:tcPr>
            <w:tcW w:w="4248" w:type="dxa"/>
          </w:tcPr>
          <w:p w:rsidR="00CD4556" w:rsidRDefault="00CD4556" w:rsidP="0087526F">
            <w:pPr>
              <w:rPr>
                <w:rFonts w:ascii="Arial" w:hAnsi="Arial" w:cs="Arial"/>
              </w:rPr>
            </w:pPr>
          </w:p>
          <w:p w:rsidR="00CD4556" w:rsidRDefault="00CD4556" w:rsidP="0087526F">
            <w:pPr>
              <w:rPr>
                <w:rFonts w:ascii="Arial" w:hAnsi="Arial" w:cs="Arial"/>
              </w:rPr>
            </w:pPr>
          </w:p>
          <w:p w:rsidR="00CD4556" w:rsidRDefault="00CD4556" w:rsidP="0087526F">
            <w:pPr>
              <w:rPr>
                <w:rFonts w:ascii="Arial" w:hAnsi="Arial" w:cs="Arial"/>
              </w:rPr>
            </w:pPr>
          </w:p>
          <w:p w:rsidR="00CD4556" w:rsidRDefault="00CD4556" w:rsidP="0087526F">
            <w:pPr>
              <w:rPr>
                <w:rFonts w:ascii="Arial" w:hAnsi="Arial" w:cs="Arial"/>
              </w:rPr>
            </w:pPr>
          </w:p>
          <w:p w:rsidR="00430D17" w:rsidRPr="006E396E" w:rsidRDefault="00430D17" w:rsidP="0087526F">
            <w:pPr>
              <w:rPr>
                <w:rFonts w:ascii="Arial" w:hAnsi="Arial" w:cs="Arial"/>
              </w:rPr>
            </w:pPr>
          </w:p>
        </w:tc>
        <w:tc>
          <w:tcPr>
            <w:tcW w:w="4819" w:type="dxa"/>
          </w:tcPr>
          <w:p w:rsidR="00B01EB1" w:rsidRPr="00C914A1" w:rsidRDefault="00B01EB1" w:rsidP="0087526F">
            <w:pPr>
              <w:rPr>
                <w:rFonts w:ascii="Arial" w:hAnsi="Arial" w:cs="Arial"/>
                <w:i/>
              </w:rPr>
            </w:pPr>
          </w:p>
        </w:tc>
      </w:tr>
    </w:tbl>
    <w:p w:rsidR="002626ED" w:rsidRDefault="002626ED">
      <w:pPr>
        <w:spacing w:after="0" w:line="240" w:lineRule="auto"/>
        <w:rPr>
          <w:rFonts w:ascii="Arial" w:hAnsi="Arial" w:cs="Arial"/>
          <w:color w:val="FF0000"/>
        </w:rPr>
      </w:pPr>
    </w:p>
    <w:p w:rsidR="000A3773" w:rsidRDefault="000A3773">
      <w:pPr>
        <w:spacing w:after="0" w:line="240" w:lineRule="auto"/>
        <w:rPr>
          <w:rFonts w:ascii="Arial" w:hAnsi="Arial" w:cs="Arial"/>
          <w:color w:val="FF0000"/>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4"/>
        <w:gridCol w:w="3220"/>
        <w:gridCol w:w="1276"/>
        <w:gridCol w:w="1417"/>
      </w:tblGrid>
      <w:tr w:rsidR="000A3773" w:rsidTr="003256D3">
        <w:tc>
          <w:tcPr>
            <w:tcW w:w="9067" w:type="dxa"/>
            <w:gridSpan w:val="4"/>
            <w:tcBorders>
              <w:top w:val="single" w:sz="4" w:space="0" w:color="auto"/>
              <w:left w:val="single" w:sz="4" w:space="0" w:color="auto"/>
              <w:bottom w:val="single" w:sz="4" w:space="0" w:color="auto"/>
              <w:right w:val="single" w:sz="4" w:space="0" w:color="auto"/>
            </w:tcBorders>
            <w:hideMark/>
          </w:tcPr>
          <w:p w:rsidR="000A3773" w:rsidRDefault="000A3773">
            <w:pPr>
              <w:spacing w:after="0" w:line="240" w:lineRule="auto"/>
              <w:jc w:val="center"/>
              <w:rPr>
                <w:rFonts w:ascii="Arial" w:hAnsi="Arial" w:cs="Arial"/>
                <w:b/>
              </w:rPr>
            </w:pPr>
            <w:r>
              <w:rPr>
                <w:rFonts w:ascii="Arial" w:hAnsi="Arial" w:cs="Arial"/>
                <w:b/>
              </w:rPr>
              <w:t>Assessment Decision and Feedback</w:t>
            </w:r>
          </w:p>
        </w:tc>
      </w:tr>
      <w:tr w:rsidR="000A3773" w:rsidTr="003256D3">
        <w:tc>
          <w:tcPr>
            <w:tcW w:w="9067" w:type="dxa"/>
            <w:gridSpan w:val="4"/>
            <w:tcBorders>
              <w:top w:val="single" w:sz="4" w:space="0" w:color="auto"/>
              <w:left w:val="single" w:sz="4" w:space="0" w:color="auto"/>
              <w:bottom w:val="single" w:sz="4" w:space="0" w:color="auto"/>
              <w:right w:val="single" w:sz="4" w:space="0" w:color="auto"/>
            </w:tcBorders>
            <w:hideMark/>
          </w:tcPr>
          <w:p w:rsidR="000A3773" w:rsidRDefault="000A3773">
            <w:pPr>
              <w:spacing w:after="0" w:line="240" w:lineRule="auto"/>
              <w:rPr>
                <w:rFonts w:ascii="Arial" w:hAnsi="Arial" w:cs="Arial"/>
                <w:b/>
              </w:rPr>
            </w:pPr>
            <w:r>
              <w:rPr>
                <w:rFonts w:ascii="Arial" w:hAnsi="Arial" w:cs="Arial"/>
                <w:b/>
              </w:rPr>
              <w:t>Internal Assessor</w:t>
            </w:r>
          </w:p>
        </w:tc>
      </w:tr>
      <w:tr w:rsidR="000A3773" w:rsidTr="003256D3">
        <w:tc>
          <w:tcPr>
            <w:tcW w:w="9067" w:type="dxa"/>
            <w:gridSpan w:val="4"/>
            <w:tcBorders>
              <w:top w:val="single" w:sz="4" w:space="0" w:color="auto"/>
              <w:left w:val="single" w:sz="4" w:space="0" w:color="auto"/>
              <w:bottom w:val="single" w:sz="4" w:space="0" w:color="auto"/>
              <w:right w:val="single" w:sz="4" w:space="0" w:color="auto"/>
            </w:tcBorders>
          </w:tcPr>
          <w:p w:rsidR="000A3773" w:rsidRDefault="000A3773">
            <w:pPr>
              <w:spacing w:after="0" w:line="240" w:lineRule="auto"/>
              <w:rPr>
                <w:rFonts w:ascii="Arial" w:hAnsi="Arial" w:cs="Arial"/>
              </w:rPr>
            </w:pPr>
          </w:p>
        </w:tc>
      </w:tr>
      <w:tr w:rsidR="000A3773" w:rsidTr="003256D3">
        <w:tc>
          <w:tcPr>
            <w:tcW w:w="6374" w:type="dxa"/>
            <w:gridSpan w:val="2"/>
            <w:tcBorders>
              <w:top w:val="single" w:sz="4" w:space="0" w:color="auto"/>
              <w:left w:val="single" w:sz="4" w:space="0" w:color="auto"/>
              <w:bottom w:val="single" w:sz="4" w:space="0" w:color="auto"/>
              <w:right w:val="single" w:sz="4" w:space="0" w:color="auto"/>
            </w:tcBorders>
            <w:hideMark/>
          </w:tcPr>
          <w:p w:rsidR="000A3773" w:rsidRDefault="000A3773" w:rsidP="000A3773">
            <w:pPr>
              <w:spacing w:after="0" w:line="240" w:lineRule="auto"/>
              <w:rPr>
                <w:rFonts w:ascii="Arial" w:hAnsi="Arial" w:cs="Arial"/>
              </w:rPr>
            </w:pPr>
            <w:r>
              <w:rPr>
                <w:rFonts w:ascii="Arial" w:hAnsi="Arial" w:cs="Arial"/>
              </w:rPr>
              <w:t>Assessment Criterion 2.1</w:t>
            </w:r>
          </w:p>
        </w:tc>
        <w:tc>
          <w:tcPr>
            <w:tcW w:w="1276" w:type="dxa"/>
            <w:tcBorders>
              <w:top w:val="single" w:sz="4" w:space="0" w:color="auto"/>
              <w:left w:val="single" w:sz="4" w:space="0" w:color="auto"/>
              <w:bottom w:val="single" w:sz="4" w:space="0" w:color="auto"/>
              <w:right w:val="single" w:sz="4" w:space="0" w:color="auto"/>
            </w:tcBorders>
            <w:hideMark/>
          </w:tcPr>
          <w:p w:rsidR="000A3773" w:rsidRDefault="000A3773">
            <w:pPr>
              <w:spacing w:after="0" w:line="240" w:lineRule="auto"/>
              <w:rPr>
                <w:rFonts w:ascii="Arial" w:hAnsi="Arial" w:cs="Arial"/>
              </w:rPr>
            </w:pPr>
            <w:r>
              <w:rPr>
                <w:rFonts w:ascii="Arial" w:hAnsi="Arial" w:cs="Arial"/>
              </w:rPr>
              <w:t>Met</w:t>
            </w:r>
          </w:p>
        </w:tc>
        <w:tc>
          <w:tcPr>
            <w:tcW w:w="1417" w:type="dxa"/>
            <w:tcBorders>
              <w:top w:val="single" w:sz="4" w:space="0" w:color="auto"/>
              <w:left w:val="single" w:sz="4" w:space="0" w:color="auto"/>
              <w:bottom w:val="single" w:sz="4" w:space="0" w:color="auto"/>
              <w:right w:val="single" w:sz="4" w:space="0" w:color="auto"/>
            </w:tcBorders>
            <w:hideMark/>
          </w:tcPr>
          <w:p w:rsidR="000A3773" w:rsidRDefault="000A3773">
            <w:pPr>
              <w:spacing w:after="0" w:line="240" w:lineRule="auto"/>
              <w:rPr>
                <w:rFonts w:ascii="Arial" w:hAnsi="Arial" w:cs="Arial"/>
              </w:rPr>
            </w:pPr>
            <w:r>
              <w:rPr>
                <w:rFonts w:ascii="Arial" w:hAnsi="Arial" w:cs="Arial"/>
              </w:rPr>
              <w:t>Not met</w:t>
            </w:r>
          </w:p>
        </w:tc>
      </w:tr>
      <w:tr w:rsidR="000A3773" w:rsidTr="003256D3">
        <w:tc>
          <w:tcPr>
            <w:tcW w:w="6374" w:type="dxa"/>
            <w:gridSpan w:val="2"/>
            <w:tcBorders>
              <w:top w:val="single" w:sz="4" w:space="0" w:color="auto"/>
              <w:left w:val="single" w:sz="4" w:space="0" w:color="auto"/>
              <w:bottom w:val="single" w:sz="4" w:space="0" w:color="auto"/>
              <w:right w:val="single" w:sz="4" w:space="0" w:color="auto"/>
            </w:tcBorders>
            <w:hideMark/>
          </w:tcPr>
          <w:p w:rsidR="000A3773" w:rsidRDefault="000A3773" w:rsidP="000A3773">
            <w:pPr>
              <w:spacing w:after="0" w:line="240" w:lineRule="auto"/>
            </w:pPr>
            <w:r>
              <w:rPr>
                <w:rFonts w:ascii="Arial" w:hAnsi="Arial" w:cs="Arial"/>
              </w:rPr>
              <w:t>Assessment Criterion 2.2</w:t>
            </w:r>
          </w:p>
        </w:tc>
        <w:tc>
          <w:tcPr>
            <w:tcW w:w="1276" w:type="dxa"/>
            <w:tcBorders>
              <w:top w:val="single" w:sz="4" w:space="0" w:color="auto"/>
              <w:left w:val="single" w:sz="4" w:space="0" w:color="auto"/>
              <w:bottom w:val="single" w:sz="4" w:space="0" w:color="auto"/>
              <w:right w:val="single" w:sz="4" w:space="0" w:color="auto"/>
            </w:tcBorders>
            <w:hideMark/>
          </w:tcPr>
          <w:p w:rsidR="000A3773" w:rsidRDefault="000A3773">
            <w:pPr>
              <w:spacing w:after="0" w:line="240" w:lineRule="auto"/>
              <w:rPr>
                <w:rFonts w:ascii="Arial" w:hAnsi="Arial" w:cs="Arial"/>
              </w:rPr>
            </w:pPr>
            <w:r>
              <w:rPr>
                <w:rFonts w:ascii="Arial" w:hAnsi="Arial" w:cs="Arial"/>
              </w:rPr>
              <w:t>Met</w:t>
            </w:r>
          </w:p>
        </w:tc>
        <w:tc>
          <w:tcPr>
            <w:tcW w:w="1417" w:type="dxa"/>
            <w:tcBorders>
              <w:top w:val="single" w:sz="4" w:space="0" w:color="auto"/>
              <w:left w:val="single" w:sz="4" w:space="0" w:color="auto"/>
              <w:bottom w:val="single" w:sz="4" w:space="0" w:color="auto"/>
              <w:right w:val="single" w:sz="4" w:space="0" w:color="auto"/>
            </w:tcBorders>
            <w:hideMark/>
          </w:tcPr>
          <w:p w:rsidR="000A3773" w:rsidRDefault="000A3773">
            <w:pPr>
              <w:spacing w:after="0" w:line="240" w:lineRule="auto"/>
              <w:rPr>
                <w:rFonts w:ascii="Arial" w:hAnsi="Arial" w:cs="Arial"/>
              </w:rPr>
            </w:pPr>
            <w:r>
              <w:rPr>
                <w:rFonts w:ascii="Arial" w:hAnsi="Arial" w:cs="Arial"/>
              </w:rPr>
              <w:t>Not met</w:t>
            </w:r>
          </w:p>
        </w:tc>
      </w:tr>
      <w:tr w:rsidR="000A3773" w:rsidTr="003256D3">
        <w:tc>
          <w:tcPr>
            <w:tcW w:w="6374" w:type="dxa"/>
            <w:gridSpan w:val="2"/>
            <w:tcBorders>
              <w:top w:val="single" w:sz="4" w:space="0" w:color="auto"/>
              <w:left w:val="single" w:sz="4" w:space="0" w:color="auto"/>
              <w:bottom w:val="single" w:sz="4" w:space="0" w:color="auto"/>
              <w:right w:val="single" w:sz="4" w:space="0" w:color="auto"/>
            </w:tcBorders>
            <w:hideMark/>
          </w:tcPr>
          <w:p w:rsidR="000A3773" w:rsidRDefault="000A3773" w:rsidP="000A3773">
            <w:pPr>
              <w:spacing w:after="0" w:line="240" w:lineRule="auto"/>
            </w:pPr>
            <w:r>
              <w:rPr>
                <w:rFonts w:ascii="Arial" w:hAnsi="Arial" w:cs="Arial"/>
              </w:rPr>
              <w:t>Assessment Criterion 2.3</w:t>
            </w:r>
          </w:p>
        </w:tc>
        <w:tc>
          <w:tcPr>
            <w:tcW w:w="1276" w:type="dxa"/>
            <w:tcBorders>
              <w:top w:val="single" w:sz="4" w:space="0" w:color="auto"/>
              <w:left w:val="single" w:sz="4" w:space="0" w:color="auto"/>
              <w:bottom w:val="single" w:sz="4" w:space="0" w:color="auto"/>
              <w:right w:val="single" w:sz="4" w:space="0" w:color="auto"/>
            </w:tcBorders>
            <w:hideMark/>
          </w:tcPr>
          <w:p w:rsidR="000A3773" w:rsidRDefault="000A3773">
            <w:pPr>
              <w:spacing w:after="0" w:line="240" w:lineRule="auto"/>
              <w:rPr>
                <w:rFonts w:ascii="Arial" w:hAnsi="Arial" w:cs="Arial"/>
              </w:rPr>
            </w:pPr>
            <w:r>
              <w:rPr>
                <w:rFonts w:ascii="Arial" w:hAnsi="Arial" w:cs="Arial"/>
              </w:rPr>
              <w:t>Met</w:t>
            </w:r>
          </w:p>
        </w:tc>
        <w:tc>
          <w:tcPr>
            <w:tcW w:w="1417" w:type="dxa"/>
            <w:tcBorders>
              <w:top w:val="single" w:sz="4" w:space="0" w:color="auto"/>
              <w:left w:val="single" w:sz="4" w:space="0" w:color="auto"/>
              <w:bottom w:val="single" w:sz="4" w:space="0" w:color="auto"/>
              <w:right w:val="single" w:sz="4" w:space="0" w:color="auto"/>
            </w:tcBorders>
            <w:hideMark/>
          </w:tcPr>
          <w:p w:rsidR="000A3773" w:rsidRDefault="000A3773">
            <w:pPr>
              <w:spacing w:after="0" w:line="240" w:lineRule="auto"/>
              <w:rPr>
                <w:rFonts w:ascii="Arial" w:hAnsi="Arial" w:cs="Arial"/>
              </w:rPr>
            </w:pPr>
            <w:r>
              <w:rPr>
                <w:rFonts w:ascii="Arial" w:hAnsi="Arial" w:cs="Arial"/>
              </w:rPr>
              <w:t>Not met</w:t>
            </w:r>
          </w:p>
        </w:tc>
      </w:tr>
      <w:tr w:rsidR="000A3773" w:rsidTr="003256D3">
        <w:tc>
          <w:tcPr>
            <w:tcW w:w="9067" w:type="dxa"/>
            <w:gridSpan w:val="4"/>
            <w:tcBorders>
              <w:top w:val="single" w:sz="4" w:space="0" w:color="auto"/>
              <w:left w:val="single" w:sz="4" w:space="0" w:color="auto"/>
              <w:bottom w:val="single" w:sz="4" w:space="0" w:color="auto"/>
              <w:right w:val="single" w:sz="4" w:space="0" w:color="auto"/>
            </w:tcBorders>
          </w:tcPr>
          <w:p w:rsidR="000A3773" w:rsidRDefault="000A3773">
            <w:pPr>
              <w:spacing w:after="0" w:line="240" w:lineRule="auto"/>
              <w:rPr>
                <w:rFonts w:ascii="Arial" w:hAnsi="Arial" w:cs="Arial"/>
              </w:rPr>
            </w:pPr>
          </w:p>
        </w:tc>
      </w:tr>
      <w:tr w:rsidR="000A3773" w:rsidTr="003256D3">
        <w:tc>
          <w:tcPr>
            <w:tcW w:w="9067" w:type="dxa"/>
            <w:gridSpan w:val="4"/>
            <w:tcBorders>
              <w:top w:val="single" w:sz="4" w:space="0" w:color="auto"/>
              <w:left w:val="single" w:sz="4" w:space="0" w:color="auto"/>
              <w:bottom w:val="single" w:sz="4" w:space="0" w:color="auto"/>
              <w:right w:val="single" w:sz="4" w:space="0" w:color="auto"/>
            </w:tcBorders>
            <w:hideMark/>
          </w:tcPr>
          <w:p w:rsidR="000A3773" w:rsidRDefault="000A3773">
            <w:pPr>
              <w:spacing w:after="0" w:line="240" w:lineRule="auto"/>
              <w:rPr>
                <w:rFonts w:ascii="Arial" w:hAnsi="Arial" w:cs="Arial"/>
              </w:rPr>
            </w:pPr>
            <w:r>
              <w:rPr>
                <w:rFonts w:ascii="Arial" w:hAnsi="Arial" w:cs="Arial"/>
              </w:rPr>
              <w:t>Comments / feedback</w:t>
            </w:r>
          </w:p>
        </w:tc>
      </w:tr>
      <w:tr w:rsidR="000A3773" w:rsidTr="003256D3">
        <w:tc>
          <w:tcPr>
            <w:tcW w:w="9067" w:type="dxa"/>
            <w:gridSpan w:val="4"/>
            <w:tcBorders>
              <w:top w:val="single" w:sz="4" w:space="0" w:color="auto"/>
              <w:left w:val="single" w:sz="4" w:space="0" w:color="auto"/>
              <w:bottom w:val="single" w:sz="4" w:space="0" w:color="auto"/>
              <w:right w:val="single" w:sz="4" w:space="0" w:color="auto"/>
            </w:tcBorders>
          </w:tcPr>
          <w:p w:rsidR="000A3773" w:rsidRDefault="000A3773">
            <w:pPr>
              <w:spacing w:after="0" w:line="240" w:lineRule="auto"/>
              <w:rPr>
                <w:rFonts w:ascii="Arial" w:hAnsi="Arial" w:cs="Arial"/>
              </w:rPr>
            </w:pPr>
          </w:p>
          <w:p w:rsidR="000A3773" w:rsidRDefault="000A3773">
            <w:pPr>
              <w:spacing w:after="0" w:line="240" w:lineRule="auto"/>
              <w:rPr>
                <w:rFonts w:ascii="Arial" w:hAnsi="Arial" w:cs="Arial"/>
              </w:rPr>
            </w:pPr>
          </w:p>
          <w:p w:rsidR="000A3773" w:rsidRDefault="000A3773">
            <w:pPr>
              <w:spacing w:after="0" w:line="240" w:lineRule="auto"/>
              <w:rPr>
                <w:rFonts w:ascii="Arial" w:hAnsi="Arial" w:cs="Arial"/>
              </w:rPr>
            </w:pPr>
          </w:p>
          <w:p w:rsidR="000A3773" w:rsidRDefault="000A3773">
            <w:pPr>
              <w:spacing w:after="0" w:line="240" w:lineRule="auto"/>
              <w:rPr>
                <w:rFonts w:ascii="Arial" w:hAnsi="Arial" w:cs="Arial"/>
              </w:rPr>
            </w:pPr>
          </w:p>
          <w:p w:rsidR="000A3773" w:rsidRDefault="000A3773">
            <w:pPr>
              <w:spacing w:after="0" w:line="240" w:lineRule="auto"/>
              <w:rPr>
                <w:rFonts w:ascii="Arial" w:hAnsi="Arial" w:cs="Arial"/>
              </w:rPr>
            </w:pPr>
          </w:p>
          <w:p w:rsidR="000A3773" w:rsidRDefault="000A3773">
            <w:pPr>
              <w:spacing w:after="0" w:line="240" w:lineRule="auto"/>
              <w:rPr>
                <w:rFonts w:ascii="Arial" w:hAnsi="Arial" w:cs="Arial"/>
              </w:rPr>
            </w:pPr>
          </w:p>
          <w:p w:rsidR="000A3773" w:rsidRDefault="000A3773">
            <w:pPr>
              <w:spacing w:after="0" w:line="240" w:lineRule="auto"/>
              <w:rPr>
                <w:rFonts w:ascii="Arial" w:hAnsi="Arial" w:cs="Arial"/>
              </w:rPr>
            </w:pPr>
          </w:p>
          <w:p w:rsidR="000A3773" w:rsidRDefault="000A3773">
            <w:pPr>
              <w:spacing w:after="0" w:line="240" w:lineRule="auto"/>
              <w:rPr>
                <w:rFonts w:ascii="Arial" w:hAnsi="Arial" w:cs="Arial"/>
              </w:rPr>
            </w:pPr>
          </w:p>
          <w:p w:rsidR="000A3773" w:rsidRDefault="000A3773">
            <w:pPr>
              <w:spacing w:after="0" w:line="240" w:lineRule="auto"/>
              <w:rPr>
                <w:rFonts w:ascii="Arial" w:hAnsi="Arial" w:cs="Arial"/>
              </w:rPr>
            </w:pPr>
          </w:p>
          <w:p w:rsidR="000A3773" w:rsidRDefault="000A3773">
            <w:pPr>
              <w:spacing w:after="0" w:line="240" w:lineRule="auto"/>
              <w:rPr>
                <w:rFonts w:ascii="Arial" w:hAnsi="Arial" w:cs="Arial"/>
              </w:rPr>
            </w:pPr>
          </w:p>
          <w:p w:rsidR="000A3773" w:rsidRDefault="000A3773">
            <w:pPr>
              <w:spacing w:after="0" w:line="240" w:lineRule="auto"/>
              <w:rPr>
                <w:rFonts w:ascii="Arial" w:hAnsi="Arial" w:cs="Arial"/>
              </w:rPr>
            </w:pPr>
          </w:p>
          <w:p w:rsidR="000A3773" w:rsidRDefault="000A3773">
            <w:pPr>
              <w:spacing w:after="0" w:line="240" w:lineRule="auto"/>
              <w:rPr>
                <w:rFonts w:ascii="Arial" w:hAnsi="Arial" w:cs="Arial"/>
              </w:rPr>
            </w:pPr>
          </w:p>
          <w:p w:rsidR="000A3773" w:rsidRDefault="000A3773">
            <w:pPr>
              <w:spacing w:after="0" w:line="240" w:lineRule="auto"/>
              <w:rPr>
                <w:rFonts w:ascii="Arial" w:hAnsi="Arial" w:cs="Arial"/>
              </w:rPr>
            </w:pPr>
          </w:p>
          <w:p w:rsidR="000A3773" w:rsidRDefault="000A3773">
            <w:pPr>
              <w:spacing w:after="0" w:line="240" w:lineRule="auto"/>
              <w:rPr>
                <w:rFonts w:ascii="Arial" w:hAnsi="Arial" w:cs="Arial"/>
              </w:rPr>
            </w:pPr>
          </w:p>
          <w:p w:rsidR="000A3773" w:rsidRDefault="000A3773">
            <w:pPr>
              <w:spacing w:after="0" w:line="240" w:lineRule="auto"/>
              <w:rPr>
                <w:rFonts w:ascii="Arial" w:hAnsi="Arial" w:cs="Arial"/>
              </w:rPr>
            </w:pPr>
          </w:p>
          <w:p w:rsidR="000A3773" w:rsidRDefault="000A3773">
            <w:pPr>
              <w:spacing w:after="0" w:line="240" w:lineRule="auto"/>
              <w:rPr>
                <w:rFonts w:ascii="Arial" w:hAnsi="Arial" w:cs="Arial"/>
              </w:rPr>
            </w:pPr>
          </w:p>
          <w:p w:rsidR="000A3773" w:rsidRDefault="000A3773">
            <w:pPr>
              <w:spacing w:after="0" w:line="240" w:lineRule="auto"/>
              <w:rPr>
                <w:rFonts w:ascii="Arial" w:hAnsi="Arial" w:cs="Arial"/>
              </w:rPr>
            </w:pPr>
          </w:p>
          <w:p w:rsidR="000A3773" w:rsidRDefault="000A3773">
            <w:pPr>
              <w:spacing w:after="0" w:line="240" w:lineRule="auto"/>
              <w:rPr>
                <w:rFonts w:ascii="Arial" w:hAnsi="Arial" w:cs="Arial"/>
              </w:rPr>
            </w:pPr>
          </w:p>
          <w:p w:rsidR="000A3773" w:rsidRDefault="000A3773">
            <w:pPr>
              <w:spacing w:after="0" w:line="240" w:lineRule="auto"/>
              <w:rPr>
                <w:rFonts w:ascii="Arial" w:hAnsi="Arial" w:cs="Arial"/>
              </w:rPr>
            </w:pPr>
          </w:p>
        </w:tc>
      </w:tr>
      <w:tr w:rsidR="000A3773" w:rsidTr="003256D3">
        <w:tc>
          <w:tcPr>
            <w:tcW w:w="6374" w:type="dxa"/>
            <w:gridSpan w:val="2"/>
            <w:tcBorders>
              <w:top w:val="single" w:sz="4" w:space="0" w:color="auto"/>
              <w:left w:val="single" w:sz="4" w:space="0" w:color="auto"/>
              <w:bottom w:val="single" w:sz="4" w:space="0" w:color="auto"/>
              <w:right w:val="single" w:sz="4" w:space="0" w:color="auto"/>
            </w:tcBorders>
            <w:hideMark/>
          </w:tcPr>
          <w:p w:rsidR="000A3773" w:rsidRDefault="000A3773">
            <w:pPr>
              <w:spacing w:after="0" w:line="240" w:lineRule="auto"/>
              <w:rPr>
                <w:rFonts w:ascii="Arial" w:hAnsi="Arial" w:cs="Arial"/>
              </w:rPr>
            </w:pPr>
            <w:r>
              <w:rPr>
                <w:rFonts w:ascii="Arial" w:hAnsi="Arial" w:cs="Arial"/>
              </w:rPr>
              <w:t>Learning Outcome Achieved</w:t>
            </w:r>
          </w:p>
        </w:tc>
        <w:tc>
          <w:tcPr>
            <w:tcW w:w="1276" w:type="dxa"/>
            <w:tcBorders>
              <w:top w:val="single" w:sz="4" w:space="0" w:color="auto"/>
              <w:left w:val="single" w:sz="4" w:space="0" w:color="auto"/>
              <w:bottom w:val="single" w:sz="4" w:space="0" w:color="auto"/>
              <w:right w:val="single" w:sz="4" w:space="0" w:color="auto"/>
            </w:tcBorders>
            <w:hideMark/>
          </w:tcPr>
          <w:p w:rsidR="000A3773" w:rsidRDefault="000A3773">
            <w:pPr>
              <w:spacing w:after="0" w:line="240" w:lineRule="auto"/>
              <w:rPr>
                <w:rFonts w:ascii="Arial" w:hAnsi="Arial" w:cs="Arial"/>
              </w:rPr>
            </w:pPr>
            <w:r>
              <w:rPr>
                <w:rFonts w:ascii="Arial" w:hAnsi="Arial" w:cs="Arial"/>
              </w:rPr>
              <w:t>YES</w:t>
            </w:r>
          </w:p>
        </w:tc>
        <w:tc>
          <w:tcPr>
            <w:tcW w:w="1417" w:type="dxa"/>
            <w:tcBorders>
              <w:top w:val="single" w:sz="4" w:space="0" w:color="auto"/>
              <w:left w:val="single" w:sz="4" w:space="0" w:color="auto"/>
              <w:bottom w:val="single" w:sz="4" w:space="0" w:color="auto"/>
              <w:right w:val="single" w:sz="4" w:space="0" w:color="auto"/>
            </w:tcBorders>
            <w:hideMark/>
          </w:tcPr>
          <w:p w:rsidR="000A3773" w:rsidRDefault="000A3773">
            <w:pPr>
              <w:spacing w:after="0" w:line="240" w:lineRule="auto"/>
              <w:rPr>
                <w:rFonts w:ascii="Arial" w:hAnsi="Arial" w:cs="Arial"/>
              </w:rPr>
            </w:pPr>
            <w:r>
              <w:rPr>
                <w:rFonts w:ascii="Arial" w:hAnsi="Arial" w:cs="Arial"/>
              </w:rPr>
              <w:t>NO</w:t>
            </w:r>
          </w:p>
        </w:tc>
      </w:tr>
      <w:tr w:rsidR="000A3773" w:rsidTr="003256D3">
        <w:tc>
          <w:tcPr>
            <w:tcW w:w="9067" w:type="dxa"/>
            <w:gridSpan w:val="4"/>
            <w:tcBorders>
              <w:top w:val="single" w:sz="4" w:space="0" w:color="auto"/>
              <w:left w:val="single" w:sz="4" w:space="0" w:color="auto"/>
              <w:bottom w:val="single" w:sz="4" w:space="0" w:color="auto"/>
              <w:right w:val="single" w:sz="4" w:space="0" w:color="auto"/>
            </w:tcBorders>
          </w:tcPr>
          <w:p w:rsidR="000A3773" w:rsidRDefault="000A3773">
            <w:pPr>
              <w:spacing w:after="0" w:line="240" w:lineRule="auto"/>
              <w:rPr>
                <w:rFonts w:ascii="Arial" w:hAnsi="Arial" w:cs="Arial"/>
              </w:rPr>
            </w:pPr>
          </w:p>
        </w:tc>
      </w:tr>
      <w:tr w:rsidR="000A3773" w:rsidTr="003256D3">
        <w:tc>
          <w:tcPr>
            <w:tcW w:w="3154" w:type="dxa"/>
            <w:tcBorders>
              <w:top w:val="single" w:sz="4" w:space="0" w:color="auto"/>
              <w:left w:val="single" w:sz="4" w:space="0" w:color="auto"/>
              <w:bottom w:val="single" w:sz="4" w:space="0" w:color="auto"/>
              <w:right w:val="single" w:sz="4" w:space="0" w:color="auto"/>
            </w:tcBorders>
          </w:tcPr>
          <w:p w:rsidR="000A3773" w:rsidRDefault="000A3773">
            <w:pPr>
              <w:spacing w:after="0" w:line="240" w:lineRule="auto"/>
              <w:rPr>
                <w:rFonts w:ascii="Arial" w:hAnsi="Arial" w:cs="Arial"/>
              </w:rPr>
            </w:pPr>
            <w:r>
              <w:rPr>
                <w:rFonts w:ascii="Arial" w:hAnsi="Arial" w:cs="Arial"/>
              </w:rPr>
              <w:t>Name</w:t>
            </w:r>
          </w:p>
          <w:p w:rsidR="000A3773" w:rsidRDefault="000A3773">
            <w:pPr>
              <w:spacing w:after="0" w:line="240" w:lineRule="auto"/>
              <w:rPr>
                <w:rFonts w:ascii="Arial" w:hAnsi="Arial" w:cs="Arial"/>
              </w:rPr>
            </w:pPr>
          </w:p>
        </w:tc>
        <w:tc>
          <w:tcPr>
            <w:tcW w:w="3220" w:type="dxa"/>
            <w:tcBorders>
              <w:top w:val="single" w:sz="4" w:space="0" w:color="auto"/>
              <w:left w:val="single" w:sz="4" w:space="0" w:color="auto"/>
              <w:bottom w:val="single" w:sz="4" w:space="0" w:color="auto"/>
              <w:right w:val="single" w:sz="4" w:space="0" w:color="auto"/>
            </w:tcBorders>
            <w:hideMark/>
          </w:tcPr>
          <w:p w:rsidR="000A3773" w:rsidRDefault="000A3773">
            <w:pPr>
              <w:spacing w:after="0" w:line="240" w:lineRule="auto"/>
              <w:rPr>
                <w:rFonts w:ascii="Arial" w:hAnsi="Arial" w:cs="Arial"/>
              </w:rPr>
            </w:pPr>
            <w:r>
              <w:rPr>
                <w:rFonts w:ascii="Arial" w:hAnsi="Arial" w:cs="Arial"/>
              </w:rPr>
              <w:t>Signature</w:t>
            </w:r>
          </w:p>
        </w:tc>
        <w:tc>
          <w:tcPr>
            <w:tcW w:w="2693" w:type="dxa"/>
            <w:gridSpan w:val="2"/>
            <w:tcBorders>
              <w:top w:val="single" w:sz="4" w:space="0" w:color="auto"/>
              <w:left w:val="single" w:sz="4" w:space="0" w:color="auto"/>
              <w:bottom w:val="single" w:sz="4" w:space="0" w:color="auto"/>
              <w:right w:val="single" w:sz="4" w:space="0" w:color="auto"/>
            </w:tcBorders>
            <w:hideMark/>
          </w:tcPr>
          <w:p w:rsidR="000A3773" w:rsidRDefault="000A3773">
            <w:pPr>
              <w:spacing w:after="0" w:line="240" w:lineRule="auto"/>
              <w:rPr>
                <w:rFonts w:ascii="Arial" w:hAnsi="Arial" w:cs="Arial"/>
              </w:rPr>
            </w:pPr>
            <w:r>
              <w:rPr>
                <w:rFonts w:ascii="Arial" w:hAnsi="Arial" w:cs="Arial"/>
              </w:rPr>
              <w:t>Date</w:t>
            </w:r>
          </w:p>
        </w:tc>
      </w:tr>
    </w:tbl>
    <w:p w:rsidR="000A3773" w:rsidRDefault="000A3773" w:rsidP="000A3773">
      <w:pPr>
        <w:spacing w:after="0" w:line="240" w:lineRule="auto"/>
        <w:jc w:val="center"/>
        <w:rPr>
          <w:rFonts w:ascii="Arial" w:hAnsi="Arial" w:cs="Arial"/>
          <w:b/>
          <w:sz w:val="28"/>
          <w:szCs w:val="28"/>
          <w:lang w:eastAsia="en-GB"/>
        </w:rPr>
      </w:pPr>
    </w:p>
    <w:p w:rsidR="00E62726" w:rsidRPr="003256D3" w:rsidRDefault="000A3773" w:rsidP="003256D3">
      <w:pPr>
        <w:spacing w:after="0" w:line="240" w:lineRule="auto"/>
        <w:jc w:val="center"/>
        <w:rPr>
          <w:rFonts w:ascii="Arial" w:hAnsi="Arial" w:cs="Arial"/>
          <w:b/>
          <w:sz w:val="28"/>
          <w:szCs w:val="28"/>
        </w:rPr>
      </w:pPr>
      <w:r>
        <w:rPr>
          <w:rFonts w:ascii="Arial" w:hAnsi="Arial" w:cs="Arial"/>
          <w:b/>
          <w:sz w:val="28"/>
          <w:szCs w:val="28"/>
        </w:rPr>
        <w:br w:type="page"/>
      </w:r>
      <w:r w:rsidR="006E396E" w:rsidRPr="003256D3">
        <w:rPr>
          <w:rFonts w:ascii="Arial" w:hAnsi="Arial" w:cs="Arial"/>
          <w:b/>
          <w:sz w:val="28"/>
          <w:szCs w:val="28"/>
        </w:rPr>
        <w:lastRenderedPageBreak/>
        <w:t>L</w:t>
      </w:r>
      <w:r w:rsidR="00AD165E" w:rsidRPr="003256D3">
        <w:rPr>
          <w:rFonts w:ascii="Arial" w:hAnsi="Arial" w:cs="Arial"/>
          <w:b/>
          <w:sz w:val="28"/>
          <w:szCs w:val="28"/>
        </w:rPr>
        <w:t xml:space="preserve">earning Outcome </w:t>
      </w:r>
      <w:r w:rsidR="005C65D5" w:rsidRPr="003256D3">
        <w:rPr>
          <w:rFonts w:ascii="Arial" w:hAnsi="Arial" w:cs="Arial"/>
          <w:b/>
          <w:sz w:val="28"/>
          <w:szCs w:val="28"/>
        </w:rPr>
        <w:t>3</w:t>
      </w:r>
      <w:r w:rsidR="00342DDC" w:rsidRPr="003256D3">
        <w:rPr>
          <w:rFonts w:ascii="Arial" w:hAnsi="Arial" w:cs="Arial"/>
          <w:b/>
          <w:sz w:val="28"/>
          <w:szCs w:val="28"/>
        </w:rPr>
        <w:t xml:space="preserve">: </w:t>
      </w:r>
      <w:r w:rsidR="005C65D5" w:rsidRPr="003256D3">
        <w:rPr>
          <w:rFonts w:ascii="Arial" w:hAnsi="Arial" w:cs="Arial"/>
          <w:b/>
          <w:sz w:val="28"/>
          <w:szCs w:val="28"/>
        </w:rPr>
        <w:t>Understand the factors that can have a positive and negative</w:t>
      </w:r>
      <w:r w:rsidR="0077138B" w:rsidRPr="003256D3">
        <w:rPr>
          <w:rFonts w:ascii="Arial" w:hAnsi="Arial" w:cs="Arial"/>
          <w:b/>
          <w:sz w:val="28"/>
          <w:szCs w:val="28"/>
        </w:rPr>
        <w:t xml:space="preserve"> effect on </w:t>
      </w:r>
      <w:r w:rsidR="009C58B5" w:rsidRPr="003256D3">
        <w:rPr>
          <w:rFonts w:ascii="Arial" w:hAnsi="Arial" w:cs="Arial"/>
          <w:b/>
          <w:sz w:val="28"/>
          <w:szCs w:val="28"/>
        </w:rPr>
        <w:t>emotional wellbeing</w:t>
      </w:r>
    </w:p>
    <w:p w:rsidR="000A3773" w:rsidRDefault="000A3773" w:rsidP="00DB2110">
      <w:pPr>
        <w:jc w:val="both"/>
        <w:rPr>
          <w:rFonts w:ascii="Arial" w:hAnsi="Arial" w:cs="Arial"/>
        </w:rPr>
      </w:pPr>
    </w:p>
    <w:p w:rsidR="00DB2110" w:rsidRPr="004129A1" w:rsidRDefault="00AB0882" w:rsidP="00DB2110">
      <w:pPr>
        <w:jc w:val="both"/>
        <w:rPr>
          <w:rFonts w:ascii="Arial" w:hAnsi="Arial" w:cs="Arial"/>
        </w:rPr>
      </w:pPr>
      <w:r w:rsidRPr="004129A1">
        <w:rPr>
          <w:rFonts w:ascii="Arial" w:hAnsi="Arial" w:cs="Arial"/>
        </w:rPr>
        <w:t>3.1 Identify factors which can impact on emotional wellbeing</w:t>
      </w:r>
    </w:p>
    <w:p w:rsidR="00C545D1" w:rsidRDefault="000A3773" w:rsidP="00A36473">
      <w:pPr>
        <w:jc w:val="both"/>
        <w:rPr>
          <w:rFonts w:ascii="Arial" w:hAnsi="Arial" w:cs="Arial"/>
          <w:b/>
        </w:rPr>
      </w:pPr>
      <w:r>
        <w:rPr>
          <w:rFonts w:ascii="Arial" w:hAnsi="Arial" w:cs="Arial"/>
          <w:b/>
        </w:rPr>
        <w:t>Task</w:t>
      </w:r>
      <w:r w:rsidR="00C545D1">
        <w:rPr>
          <w:rFonts w:ascii="Arial" w:hAnsi="Arial" w:cs="Arial"/>
          <w:b/>
        </w:rPr>
        <w:t xml:space="preserve"> 7 </w:t>
      </w:r>
    </w:p>
    <w:p w:rsidR="00C545D1" w:rsidRPr="000A3773" w:rsidRDefault="00C545D1" w:rsidP="00A36473">
      <w:pPr>
        <w:jc w:val="both"/>
        <w:rPr>
          <w:rFonts w:ascii="Arial" w:hAnsi="Arial" w:cs="Arial"/>
        </w:rPr>
      </w:pPr>
      <w:r w:rsidRPr="000A3773">
        <w:rPr>
          <w:rFonts w:ascii="Arial" w:hAnsi="Arial" w:cs="Arial"/>
        </w:rPr>
        <w:t>In groups, discuss the individual factors that can impact on a person’s emotional wellbeing, as well as the wider environmental factors that can affect it. Remember, the impact may be</w:t>
      </w:r>
      <w:r w:rsidR="004129A1" w:rsidRPr="000A3773">
        <w:rPr>
          <w:rFonts w:ascii="Arial" w:hAnsi="Arial" w:cs="Arial"/>
        </w:rPr>
        <w:t xml:space="preserve"> </w:t>
      </w:r>
      <w:r w:rsidRPr="000A3773">
        <w:rPr>
          <w:rFonts w:ascii="Arial" w:hAnsi="Arial" w:cs="Arial"/>
        </w:rPr>
        <w:t>benef</w:t>
      </w:r>
      <w:r w:rsidR="004129A1" w:rsidRPr="000A3773">
        <w:rPr>
          <w:rFonts w:ascii="Arial" w:hAnsi="Arial" w:cs="Arial"/>
        </w:rPr>
        <w:t xml:space="preserve">icial </w:t>
      </w:r>
      <w:r w:rsidRPr="000A3773">
        <w:rPr>
          <w:rFonts w:ascii="Arial" w:hAnsi="Arial" w:cs="Arial"/>
        </w:rPr>
        <w:t xml:space="preserve">and/or harmful. </w:t>
      </w:r>
      <w:r w:rsidR="004129A1" w:rsidRPr="000A3773">
        <w:rPr>
          <w:rFonts w:ascii="Arial" w:hAnsi="Arial" w:cs="Arial"/>
        </w:rPr>
        <w:t>Then wr</w:t>
      </w:r>
      <w:r w:rsidR="00FF441B" w:rsidRPr="000A3773">
        <w:rPr>
          <w:rFonts w:ascii="Arial" w:hAnsi="Arial" w:cs="Arial"/>
        </w:rPr>
        <w:t xml:space="preserve">ite in the table below </w:t>
      </w:r>
      <w:r w:rsidR="004129A1" w:rsidRPr="000A3773">
        <w:rPr>
          <w:rFonts w:ascii="Arial" w:hAnsi="Arial" w:cs="Arial"/>
        </w:rPr>
        <w:t xml:space="preserve">FIVE factors and their potential impact. </w:t>
      </w:r>
    </w:p>
    <w:p w:rsidR="00C545D1" w:rsidRDefault="00C545D1" w:rsidP="00C545D1">
      <w:pPr>
        <w:spacing w:after="0" w:line="240" w:lineRule="auto"/>
        <w:rPr>
          <w:rFonts w:ascii="Arial" w:hAnsi="Arial" w:cs="Arial"/>
          <w:color w:val="FF0000"/>
        </w:rPr>
      </w:pPr>
    </w:p>
    <w:tbl>
      <w:tblPr>
        <w:tblStyle w:val="TableGrid"/>
        <w:tblW w:w="9067" w:type="dxa"/>
        <w:tblLook w:val="04A0" w:firstRow="1" w:lastRow="0" w:firstColumn="1" w:lastColumn="0" w:noHBand="0" w:noVBand="1"/>
      </w:tblPr>
      <w:tblGrid>
        <w:gridCol w:w="4248"/>
        <w:gridCol w:w="4819"/>
      </w:tblGrid>
      <w:tr w:rsidR="00C545D1" w:rsidRPr="00B01EB1" w:rsidTr="003256D3">
        <w:tc>
          <w:tcPr>
            <w:tcW w:w="4248" w:type="dxa"/>
          </w:tcPr>
          <w:p w:rsidR="00C545D1" w:rsidRPr="00F363E0" w:rsidRDefault="00C545D1" w:rsidP="00C545D1">
            <w:pPr>
              <w:rPr>
                <w:rFonts w:ascii="Arial" w:hAnsi="Arial" w:cs="Arial"/>
                <w:b/>
              </w:rPr>
            </w:pPr>
            <w:r w:rsidRPr="00F363E0">
              <w:rPr>
                <w:rFonts w:ascii="Arial" w:hAnsi="Arial" w:cs="Arial"/>
                <w:b/>
              </w:rPr>
              <w:t xml:space="preserve">Environmental and individual factors </w:t>
            </w:r>
          </w:p>
        </w:tc>
        <w:tc>
          <w:tcPr>
            <w:tcW w:w="4819" w:type="dxa"/>
          </w:tcPr>
          <w:p w:rsidR="00C545D1" w:rsidRPr="00F363E0" w:rsidRDefault="00C545D1" w:rsidP="00C545D1">
            <w:pPr>
              <w:rPr>
                <w:rFonts w:ascii="Arial" w:hAnsi="Arial" w:cs="Arial"/>
                <w:b/>
              </w:rPr>
            </w:pPr>
            <w:r w:rsidRPr="00F363E0">
              <w:rPr>
                <w:rFonts w:ascii="Arial" w:hAnsi="Arial" w:cs="Arial"/>
                <w:b/>
              </w:rPr>
              <w:t>Potential impact on emotional wellbeing</w:t>
            </w:r>
          </w:p>
        </w:tc>
      </w:tr>
      <w:tr w:rsidR="00C545D1" w:rsidRPr="00430D17" w:rsidTr="003256D3">
        <w:tc>
          <w:tcPr>
            <w:tcW w:w="4248" w:type="dxa"/>
          </w:tcPr>
          <w:p w:rsidR="00C545D1" w:rsidRDefault="00C545D1" w:rsidP="000A3773">
            <w:pPr>
              <w:spacing w:after="0" w:line="240" w:lineRule="auto"/>
              <w:rPr>
                <w:rFonts w:ascii="Arial" w:hAnsi="Arial" w:cs="Arial"/>
                <w:i/>
                <w:color w:val="000000" w:themeColor="text1"/>
              </w:rPr>
            </w:pPr>
            <w:r w:rsidRPr="00F363E0">
              <w:rPr>
                <w:rFonts w:ascii="Arial" w:hAnsi="Arial" w:cs="Arial"/>
                <w:i/>
                <w:color w:val="000000" w:themeColor="text1"/>
              </w:rPr>
              <w:t>Example: Income</w:t>
            </w:r>
          </w:p>
          <w:p w:rsidR="000A3773" w:rsidRDefault="000A3773" w:rsidP="000A3773">
            <w:pPr>
              <w:spacing w:after="0" w:line="240" w:lineRule="auto"/>
              <w:rPr>
                <w:rFonts w:ascii="Arial" w:hAnsi="Arial" w:cs="Arial"/>
                <w:i/>
                <w:color w:val="000000" w:themeColor="text1"/>
              </w:rPr>
            </w:pPr>
          </w:p>
          <w:p w:rsidR="000A3773" w:rsidRDefault="000A3773" w:rsidP="000A3773">
            <w:pPr>
              <w:spacing w:after="0" w:line="240" w:lineRule="auto"/>
              <w:rPr>
                <w:rFonts w:ascii="Arial" w:hAnsi="Arial" w:cs="Arial"/>
                <w:i/>
                <w:color w:val="000000" w:themeColor="text1"/>
              </w:rPr>
            </w:pPr>
          </w:p>
          <w:p w:rsidR="000A3773" w:rsidRPr="00F363E0" w:rsidRDefault="000A3773" w:rsidP="000A3773">
            <w:pPr>
              <w:spacing w:after="0" w:line="240" w:lineRule="auto"/>
              <w:rPr>
                <w:rFonts w:ascii="Arial" w:hAnsi="Arial" w:cs="Arial"/>
                <w:i/>
                <w:color w:val="000000" w:themeColor="text1"/>
              </w:rPr>
            </w:pPr>
          </w:p>
        </w:tc>
        <w:tc>
          <w:tcPr>
            <w:tcW w:w="4819" w:type="dxa"/>
          </w:tcPr>
          <w:p w:rsidR="00C545D1" w:rsidRPr="00F363E0" w:rsidRDefault="00C545D1" w:rsidP="000A3773">
            <w:pPr>
              <w:spacing w:after="0" w:line="240" w:lineRule="auto"/>
              <w:rPr>
                <w:rFonts w:ascii="Arial" w:hAnsi="Arial" w:cs="Arial"/>
                <w:i/>
                <w:color w:val="000000" w:themeColor="text1"/>
              </w:rPr>
            </w:pPr>
            <w:r w:rsidRPr="00F363E0">
              <w:rPr>
                <w:rFonts w:ascii="Arial" w:hAnsi="Arial" w:cs="Arial"/>
                <w:i/>
                <w:color w:val="000000" w:themeColor="text1"/>
              </w:rPr>
              <w:t xml:space="preserve">Low income can lead to lack of choice, inability to engage in social activities and social isolation. </w:t>
            </w:r>
          </w:p>
          <w:p w:rsidR="00C545D1" w:rsidRPr="00F363E0" w:rsidRDefault="00C545D1" w:rsidP="000A3773">
            <w:pPr>
              <w:spacing w:after="0" w:line="240" w:lineRule="auto"/>
              <w:rPr>
                <w:rFonts w:ascii="Arial" w:hAnsi="Arial" w:cs="Arial"/>
                <w:i/>
                <w:color w:val="000000" w:themeColor="text1"/>
              </w:rPr>
            </w:pPr>
            <w:r w:rsidRPr="00F363E0">
              <w:rPr>
                <w:rFonts w:ascii="Arial" w:hAnsi="Arial" w:cs="Arial"/>
                <w:i/>
                <w:color w:val="000000" w:themeColor="text1"/>
              </w:rPr>
              <w:t>High income can lead to a widening of opportunity, better quality of life or also bad habits such a</w:t>
            </w:r>
            <w:r w:rsidR="000A3773">
              <w:rPr>
                <w:rFonts w:ascii="Arial" w:hAnsi="Arial" w:cs="Arial"/>
                <w:i/>
                <w:color w:val="000000" w:themeColor="text1"/>
              </w:rPr>
              <w:t>s substance or alcohol misuse.</w:t>
            </w:r>
          </w:p>
        </w:tc>
      </w:tr>
      <w:tr w:rsidR="00C545D1" w:rsidRPr="006E396E" w:rsidTr="003256D3">
        <w:tc>
          <w:tcPr>
            <w:tcW w:w="4248" w:type="dxa"/>
          </w:tcPr>
          <w:p w:rsidR="00C545D1" w:rsidRPr="00F363E0" w:rsidRDefault="00C545D1" w:rsidP="000A3773">
            <w:pPr>
              <w:spacing w:after="0" w:line="240" w:lineRule="auto"/>
              <w:rPr>
                <w:rFonts w:ascii="Arial" w:hAnsi="Arial" w:cs="Arial"/>
                <w:i/>
              </w:rPr>
            </w:pPr>
            <w:r w:rsidRPr="00F363E0">
              <w:rPr>
                <w:rFonts w:ascii="Arial" w:hAnsi="Arial" w:cs="Arial"/>
                <w:i/>
              </w:rPr>
              <w:t>Example: Transport</w:t>
            </w:r>
          </w:p>
          <w:p w:rsidR="00C545D1" w:rsidRDefault="00C545D1" w:rsidP="000A3773">
            <w:pPr>
              <w:spacing w:after="0" w:line="240" w:lineRule="auto"/>
              <w:rPr>
                <w:rFonts w:ascii="Arial" w:hAnsi="Arial" w:cs="Arial"/>
              </w:rPr>
            </w:pPr>
          </w:p>
          <w:p w:rsidR="000A3773" w:rsidRDefault="000A3773" w:rsidP="000A3773">
            <w:pPr>
              <w:spacing w:after="0" w:line="240" w:lineRule="auto"/>
              <w:rPr>
                <w:rFonts w:ascii="Arial" w:hAnsi="Arial" w:cs="Arial"/>
              </w:rPr>
            </w:pPr>
          </w:p>
          <w:p w:rsidR="000A3773" w:rsidRDefault="000A3773" w:rsidP="000A3773">
            <w:pPr>
              <w:spacing w:after="0" w:line="240" w:lineRule="auto"/>
              <w:rPr>
                <w:rFonts w:ascii="Arial" w:hAnsi="Arial" w:cs="Arial"/>
              </w:rPr>
            </w:pPr>
          </w:p>
          <w:p w:rsidR="000A3773" w:rsidRPr="00F363E0" w:rsidRDefault="000A3773" w:rsidP="000A3773">
            <w:pPr>
              <w:spacing w:after="0" w:line="240" w:lineRule="auto"/>
              <w:rPr>
                <w:rFonts w:ascii="Arial" w:hAnsi="Arial" w:cs="Arial"/>
              </w:rPr>
            </w:pPr>
          </w:p>
        </w:tc>
        <w:tc>
          <w:tcPr>
            <w:tcW w:w="4819" w:type="dxa"/>
          </w:tcPr>
          <w:p w:rsidR="00C545D1" w:rsidRDefault="00C545D1" w:rsidP="000A3773">
            <w:pPr>
              <w:spacing w:after="0" w:line="240" w:lineRule="auto"/>
              <w:rPr>
                <w:rFonts w:ascii="Arial" w:hAnsi="Arial" w:cs="Arial"/>
                <w:i/>
              </w:rPr>
            </w:pPr>
          </w:p>
          <w:p w:rsidR="000A3773" w:rsidRDefault="000A3773" w:rsidP="000A3773">
            <w:pPr>
              <w:spacing w:after="0" w:line="240" w:lineRule="auto"/>
              <w:rPr>
                <w:rFonts w:ascii="Arial" w:hAnsi="Arial" w:cs="Arial"/>
                <w:i/>
              </w:rPr>
            </w:pPr>
          </w:p>
          <w:p w:rsidR="000A3773" w:rsidRPr="00F363E0" w:rsidRDefault="000A3773" w:rsidP="000A3773">
            <w:pPr>
              <w:spacing w:after="0" w:line="240" w:lineRule="auto"/>
              <w:rPr>
                <w:rFonts w:ascii="Arial" w:hAnsi="Arial" w:cs="Arial"/>
                <w:i/>
              </w:rPr>
            </w:pPr>
          </w:p>
        </w:tc>
      </w:tr>
      <w:tr w:rsidR="00C545D1" w:rsidRPr="006E396E" w:rsidTr="003256D3">
        <w:tc>
          <w:tcPr>
            <w:tcW w:w="4248" w:type="dxa"/>
          </w:tcPr>
          <w:p w:rsidR="00C545D1" w:rsidRDefault="00C545D1" w:rsidP="000A3773">
            <w:pPr>
              <w:spacing w:after="0" w:line="240" w:lineRule="auto"/>
              <w:rPr>
                <w:rFonts w:ascii="Arial" w:hAnsi="Arial" w:cs="Arial"/>
              </w:rPr>
            </w:pPr>
          </w:p>
          <w:p w:rsidR="000A3773" w:rsidRDefault="000A3773" w:rsidP="000A3773">
            <w:pPr>
              <w:spacing w:after="0" w:line="240" w:lineRule="auto"/>
              <w:rPr>
                <w:rFonts w:ascii="Arial" w:hAnsi="Arial" w:cs="Arial"/>
              </w:rPr>
            </w:pPr>
          </w:p>
          <w:p w:rsidR="000A3773" w:rsidRDefault="000A3773" w:rsidP="000A3773">
            <w:pPr>
              <w:spacing w:after="0" w:line="240" w:lineRule="auto"/>
              <w:rPr>
                <w:rFonts w:ascii="Arial" w:hAnsi="Arial" w:cs="Arial"/>
              </w:rPr>
            </w:pPr>
          </w:p>
          <w:p w:rsidR="000A3773" w:rsidRDefault="000A3773" w:rsidP="000A3773">
            <w:pPr>
              <w:spacing w:after="0" w:line="240" w:lineRule="auto"/>
              <w:rPr>
                <w:rFonts w:ascii="Arial" w:hAnsi="Arial" w:cs="Arial"/>
              </w:rPr>
            </w:pPr>
          </w:p>
          <w:p w:rsidR="000A3773" w:rsidRDefault="000A3773" w:rsidP="000A3773">
            <w:pPr>
              <w:spacing w:after="0" w:line="240" w:lineRule="auto"/>
              <w:rPr>
                <w:rFonts w:ascii="Arial" w:hAnsi="Arial" w:cs="Arial"/>
              </w:rPr>
            </w:pPr>
          </w:p>
          <w:p w:rsidR="00C545D1" w:rsidRPr="006E396E" w:rsidRDefault="00C545D1" w:rsidP="000A3773">
            <w:pPr>
              <w:spacing w:after="0" w:line="240" w:lineRule="auto"/>
              <w:rPr>
                <w:rFonts w:ascii="Arial" w:hAnsi="Arial" w:cs="Arial"/>
              </w:rPr>
            </w:pPr>
          </w:p>
        </w:tc>
        <w:tc>
          <w:tcPr>
            <w:tcW w:w="4819" w:type="dxa"/>
          </w:tcPr>
          <w:p w:rsidR="00C545D1" w:rsidRPr="00C914A1" w:rsidRDefault="00C545D1" w:rsidP="000A3773">
            <w:pPr>
              <w:spacing w:after="0" w:line="240" w:lineRule="auto"/>
              <w:rPr>
                <w:rFonts w:ascii="Arial" w:hAnsi="Arial" w:cs="Arial"/>
                <w:i/>
              </w:rPr>
            </w:pPr>
          </w:p>
        </w:tc>
      </w:tr>
      <w:tr w:rsidR="004129A1" w:rsidRPr="006E396E" w:rsidTr="003256D3">
        <w:tc>
          <w:tcPr>
            <w:tcW w:w="4248" w:type="dxa"/>
          </w:tcPr>
          <w:p w:rsidR="004129A1" w:rsidRDefault="004129A1" w:rsidP="000A3773">
            <w:pPr>
              <w:spacing w:after="0" w:line="240" w:lineRule="auto"/>
              <w:rPr>
                <w:rFonts w:ascii="Arial" w:hAnsi="Arial" w:cs="Arial"/>
              </w:rPr>
            </w:pPr>
          </w:p>
          <w:p w:rsidR="000A3773" w:rsidRDefault="000A3773" w:rsidP="000A3773">
            <w:pPr>
              <w:spacing w:after="0" w:line="240" w:lineRule="auto"/>
              <w:rPr>
                <w:rFonts w:ascii="Arial" w:hAnsi="Arial" w:cs="Arial"/>
              </w:rPr>
            </w:pPr>
          </w:p>
          <w:p w:rsidR="000A3773" w:rsidRDefault="000A3773" w:rsidP="000A3773">
            <w:pPr>
              <w:spacing w:after="0" w:line="240" w:lineRule="auto"/>
              <w:rPr>
                <w:rFonts w:ascii="Arial" w:hAnsi="Arial" w:cs="Arial"/>
              </w:rPr>
            </w:pPr>
          </w:p>
          <w:p w:rsidR="000A3773" w:rsidRDefault="000A3773" w:rsidP="000A3773">
            <w:pPr>
              <w:spacing w:after="0" w:line="240" w:lineRule="auto"/>
              <w:rPr>
                <w:rFonts w:ascii="Arial" w:hAnsi="Arial" w:cs="Arial"/>
              </w:rPr>
            </w:pPr>
          </w:p>
          <w:p w:rsidR="000A3773" w:rsidRDefault="000A3773" w:rsidP="000A3773">
            <w:pPr>
              <w:spacing w:after="0" w:line="240" w:lineRule="auto"/>
              <w:rPr>
                <w:rFonts w:ascii="Arial" w:hAnsi="Arial" w:cs="Arial"/>
              </w:rPr>
            </w:pPr>
          </w:p>
        </w:tc>
        <w:tc>
          <w:tcPr>
            <w:tcW w:w="4819" w:type="dxa"/>
          </w:tcPr>
          <w:p w:rsidR="004129A1" w:rsidRPr="00C914A1" w:rsidRDefault="004129A1" w:rsidP="000A3773">
            <w:pPr>
              <w:spacing w:after="0" w:line="240" w:lineRule="auto"/>
              <w:rPr>
                <w:rFonts w:ascii="Arial" w:hAnsi="Arial" w:cs="Arial"/>
                <w:i/>
              </w:rPr>
            </w:pPr>
          </w:p>
        </w:tc>
      </w:tr>
      <w:tr w:rsidR="004129A1" w:rsidRPr="006E396E" w:rsidTr="003256D3">
        <w:tc>
          <w:tcPr>
            <w:tcW w:w="4248" w:type="dxa"/>
          </w:tcPr>
          <w:p w:rsidR="004129A1" w:rsidRDefault="004129A1" w:rsidP="000A3773">
            <w:pPr>
              <w:spacing w:after="0" w:line="240" w:lineRule="auto"/>
              <w:rPr>
                <w:rFonts w:ascii="Arial" w:hAnsi="Arial" w:cs="Arial"/>
              </w:rPr>
            </w:pPr>
          </w:p>
          <w:p w:rsidR="000A3773" w:rsidRDefault="000A3773" w:rsidP="000A3773">
            <w:pPr>
              <w:spacing w:after="0" w:line="240" w:lineRule="auto"/>
              <w:rPr>
                <w:rFonts w:ascii="Arial" w:hAnsi="Arial" w:cs="Arial"/>
              </w:rPr>
            </w:pPr>
          </w:p>
          <w:p w:rsidR="000A3773" w:rsidRDefault="000A3773" w:rsidP="000A3773">
            <w:pPr>
              <w:spacing w:after="0" w:line="240" w:lineRule="auto"/>
              <w:rPr>
                <w:rFonts w:ascii="Arial" w:hAnsi="Arial" w:cs="Arial"/>
              </w:rPr>
            </w:pPr>
          </w:p>
          <w:p w:rsidR="000A3773" w:rsidRDefault="000A3773" w:rsidP="000A3773">
            <w:pPr>
              <w:spacing w:after="0" w:line="240" w:lineRule="auto"/>
              <w:rPr>
                <w:rFonts w:ascii="Arial" w:hAnsi="Arial" w:cs="Arial"/>
              </w:rPr>
            </w:pPr>
          </w:p>
          <w:p w:rsidR="000A3773" w:rsidRDefault="000A3773" w:rsidP="000A3773">
            <w:pPr>
              <w:spacing w:after="0" w:line="240" w:lineRule="auto"/>
              <w:rPr>
                <w:rFonts w:ascii="Arial" w:hAnsi="Arial" w:cs="Arial"/>
              </w:rPr>
            </w:pPr>
          </w:p>
        </w:tc>
        <w:tc>
          <w:tcPr>
            <w:tcW w:w="4819" w:type="dxa"/>
          </w:tcPr>
          <w:p w:rsidR="004129A1" w:rsidRPr="00C914A1" w:rsidRDefault="004129A1" w:rsidP="000A3773">
            <w:pPr>
              <w:spacing w:after="0" w:line="240" w:lineRule="auto"/>
              <w:rPr>
                <w:rFonts w:ascii="Arial" w:hAnsi="Arial" w:cs="Arial"/>
                <w:i/>
              </w:rPr>
            </w:pPr>
          </w:p>
        </w:tc>
      </w:tr>
      <w:tr w:rsidR="00C545D1" w:rsidRPr="006E396E" w:rsidTr="003256D3">
        <w:tc>
          <w:tcPr>
            <w:tcW w:w="4248" w:type="dxa"/>
          </w:tcPr>
          <w:p w:rsidR="00C545D1" w:rsidRDefault="00C545D1" w:rsidP="000A3773">
            <w:pPr>
              <w:spacing w:after="0" w:line="240" w:lineRule="auto"/>
              <w:rPr>
                <w:rFonts w:ascii="Arial" w:hAnsi="Arial" w:cs="Arial"/>
              </w:rPr>
            </w:pPr>
          </w:p>
          <w:p w:rsidR="000A3773" w:rsidRDefault="000A3773" w:rsidP="000A3773">
            <w:pPr>
              <w:spacing w:after="0" w:line="240" w:lineRule="auto"/>
              <w:rPr>
                <w:rFonts w:ascii="Arial" w:hAnsi="Arial" w:cs="Arial"/>
              </w:rPr>
            </w:pPr>
          </w:p>
          <w:p w:rsidR="000A3773" w:rsidRDefault="000A3773" w:rsidP="000A3773">
            <w:pPr>
              <w:spacing w:after="0" w:line="240" w:lineRule="auto"/>
              <w:rPr>
                <w:rFonts w:ascii="Arial" w:hAnsi="Arial" w:cs="Arial"/>
              </w:rPr>
            </w:pPr>
          </w:p>
          <w:p w:rsidR="000A3773" w:rsidRDefault="000A3773" w:rsidP="000A3773">
            <w:pPr>
              <w:spacing w:after="0" w:line="240" w:lineRule="auto"/>
              <w:rPr>
                <w:rFonts w:ascii="Arial" w:hAnsi="Arial" w:cs="Arial"/>
              </w:rPr>
            </w:pPr>
          </w:p>
          <w:p w:rsidR="00C545D1" w:rsidRPr="006E396E" w:rsidRDefault="00C545D1" w:rsidP="000A3773">
            <w:pPr>
              <w:spacing w:after="0" w:line="240" w:lineRule="auto"/>
              <w:rPr>
                <w:rFonts w:ascii="Arial" w:hAnsi="Arial" w:cs="Arial"/>
              </w:rPr>
            </w:pPr>
          </w:p>
        </w:tc>
        <w:tc>
          <w:tcPr>
            <w:tcW w:w="4819" w:type="dxa"/>
          </w:tcPr>
          <w:p w:rsidR="00C545D1" w:rsidRDefault="00C545D1" w:rsidP="000A3773">
            <w:pPr>
              <w:spacing w:after="0" w:line="240" w:lineRule="auto"/>
              <w:rPr>
                <w:rFonts w:ascii="Arial" w:hAnsi="Arial" w:cs="Arial"/>
                <w:i/>
              </w:rPr>
            </w:pPr>
          </w:p>
          <w:p w:rsidR="003256D3" w:rsidRDefault="003256D3" w:rsidP="000A3773">
            <w:pPr>
              <w:spacing w:after="0" w:line="240" w:lineRule="auto"/>
              <w:rPr>
                <w:rFonts w:ascii="Arial" w:hAnsi="Arial" w:cs="Arial"/>
                <w:i/>
              </w:rPr>
            </w:pPr>
          </w:p>
          <w:p w:rsidR="003256D3" w:rsidRDefault="003256D3" w:rsidP="000A3773">
            <w:pPr>
              <w:spacing w:after="0" w:line="240" w:lineRule="auto"/>
              <w:rPr>
                <w:rFonts w:ascii="Arial" w:hAnsi="Arial" w:cs="Arial"/>
                <w:i/>
              </w:rPr>
            </w:pPr>
          </w:p>
          <w:p w:rsidR="003256D3" w:rsidRDefault="003256D3" w:rsidP="000A3773">
            <w:pPr>
              <w:spacing w:after="0" w:line="240" w:lineRule="auto"/>
              <w:rPr>
                <w:rFonts w:ascii="Arial" w:hAnsi="Arial" w:cs="Arial"/>
                <w:i/>
              </w:rPr>
            </w:pPr>
          </w:p>
          <w:p w:rsidR="003256D3" w:rsidRDefault="003256D3" w:rsidP="000A3773">
            <w:pPr>
              <w:spacing w:after="0" w:line="240" w:lineRule="auto"/>
              <w:rPr>
                <w:rFonts w:ascii="Arial" w:hAnsi="Arial" w:cs="Arial"/>
                <w:i/>
              </w:rPr>
            </w:pPr>
          </w:p>
          <w:p w:rsidR="003256D3" w:rsidRDefault="003256D3" w:rsidP="000A3773">
            <w:pPr>
              <w:spacing w:after="0" w:line="240" w:lineRule="auto"/>
              <w:rPr>
                <w:rFonts w:ascii="Arial" w:hAnsi="Arial" w:cs="Arial"/>
                <w:i/>
              </w:rPr>
            </w:pPr>
          </w:p>
          <w:p w:rsidR="003256D3" w:rsidRPr="00C914A1" w:rsidRDefault="003256D3" w:rsidP="000A3773">
            <w:pPr>
              <w:spacing w:after="0" w:line="240" w:lineRule="auto"/>
              <w:rPr>
                <w:rFonts w:ascii="Arial" w:hAnsi="Arial" w:cs="Arial"/>
                <w:i/>
              </w:rPr>
            </w:pPr>
          </w:p>
        </w:tc>
      </w:tr>
      <w:tr w:rsidR="004129A1" w:rsidRPr="006E396E" w:rsidTr="003256D3">
        <w:tc>
          <w:tcPr>
            <w:tcW w:w="4248" w:type="dxa"/>
          </w:tcPr>
          <w:p w:rsidR="004129A1" w:rsidRDefault="004129A1" w:rsidP="000A3773">
            <w:pPr>
              <w:spacing w:after="0" w:line="240" w:lineRule="auto"/>
              <w:rPr>
                <w:rFonts w:ascii="Arial" w:hAnsi="Arial" w:cs="Arial"/>
              </w:rPr>
            </w:pPr>
          </w:p>
          <w:p w:rsidR="000A3773" w:rsidRDefault="000A3773" w:rsidP="000A3773">
            <w:pPr>
              <w:spacing w:after="0" w:line="240" w:lineRule="auto"/>
              <w:rPr>
                <w:rFonts w:ascii="Arial" w:hAnsi="Arial" w:cs="Arial"/>
              </w:rPr>
            </w:pPr>
          </w:p>
          <w:p w:rsidR="000A3773" w:rsidRDefault="000A3773" w:rsidP="000A3773">
            <w:pPr>
              <w:spacing w:after="0" w:line="240" w:lineRule="auto"/>
              <w:rPr>
                <w:rFonts w:ascii="Arial" w:hAnsi="Arial" w:cs="Arial"/>
              </w:rPr>
            </w:pPr>
          </w:p>
          <w:p w:rsidR="000A3773" w:rsidRDefault="000A3773" w:rsidP="000A3773">
            <w:pPr>
              <w:spacing w:after="0" w:line="240" w:lineRule="auto"/>
              <w:rPr>
                <w:rFonts w:ascii="Arial" w:hAnsi="Arial" w:cs="Arial"/>
              </w:rPr>
            </w:pPr>
          </w:p>
        </w:tc>
        <w:tc>
          <w:tcPr>
            <w:tcW w:w="4819" w:type="dxa"/>
          </w:tcPr>
          <w:p w:rsidR="004129A1" w:rsidRPr="00C914A1" w:rsidRDefault="004129A1" w:rsidP="000A3773">
            <w:pPr>
              <w:spacing w:after="0" w:line="240" w:lineRule="auto"/>
              <w:rPr>
                <w:rFonts w:ascii="Arial" w:hAnsi="Arial" w:cs="Arial"/>
                <w:i/>
              </w:rPr>
            </w:pPr>
          </w:p>
        </w:tc>
      </w:tr>
    </w:tbl>
    <w:p w:rsidR="004129A1" w:rsidRPr="004129A1" w:rsidRDefault="004129A1" w:rsidP="004129A1">
      <w:pPr>
        <w:jc w:val="both"/>
        <w:rPr>
          <w:rFonts w:ascii="Arial" w:hAnsi="Arial" w:cs="Arial"/>
        </w:rPr>
      </w:pPr>
      <w:r w:rsidRPr="004129A1">
        <w:rPr>
          <w:rFonts w:ascii="Arial" w:hAnsi="Arial" w:cs="Arial"/>
        </w:rPr>
        <w:t>3.2 Explain how these factors may have a negative effect on emotional wellbeing</w:t>
      </w:r>
    </w:p>
    <w:p w:rsidR="004129A1" w:rsidRPr="004129A1" w:rsidRDefault="004129A1" w:rsidP="004129A1">
      <w:pPr>
        <w:jc w:val="both"/>
        <w:rPr>
          <w:rFonts w:ascii="Arial" w:hAnsi="Arial" w:cs="Arial"/>
        </w:rPr>
      </w:pPr>
      <w:r w:rsidRPr="004129A1">
        <w:rPr>
          <w:rFonts w:ascii="Arial" w:hAnsi="Arial" w:cs="Arial"/>
        </w:rPr>
        <w:lastRenderedPageBreak/>
        <w:t>3.3 Explain how these factors may have a positive effect on emotional wellbeing</w:t>
      </w:r>
    </w:p>
    <w:p w:rsidR="00454EB4" w:rsidRPr="0036542B" w:rsidRDefault="000A3773">
      <w:pPr>
        <w:jc w:val="both"/>
        <w:rPr>
          <w:rFonts w:ascii="Arial" w:hAnsi="Arial" w:cs="Arial"/>
          <w:b/>
        </w:rPr>
      </w:pPr>
      <w:r>
        <w:rPr>
          <w:rFonts w:ascii="Arial" w:hAnsi="Arial" w:cs="Arial"/>
          <w:b/>
        </w:rPr>
        <w:t>Task</w:t>
      </w:r>
      <w:r w:rsidR="00AB0882" w:rsidRPr="0036542B">
        <w:rPr>
          <w:rFonts w:ascii="Arial" w:hAnsi="Arial" w:cs="Arial"/>
          <w:b/>
        </w:rPr>
        <w:t xml:space="preserve"> </w:t>
      </w:r>
      <w:r w:rsidR="004129A1">
        <w:rPr>
          <w:rFonts w:ascii="Arial" w:hAnsi="Arial" w:cs="Arial"/>
          <w:b/>
        </w:rPr>
        <w:t>8</w:t>
      </w:r>
    </w:p>
    <w:p w:rsidR="00454EB4" w:rsidRPr="000A3773" w:rsidRDefault="00A36473">
      <w:pPr>
        <w:jc w:val="both"/>
        <w:rPr>
          <w:rFonts w:ascii="Arial" w:hAnsi="Arial" w:cs="Arial"/>
        </w:rPr>
      </w:pPr>
      <w:r w:rsidRPr="000A3773">
        <w:rPr>
          <w:rFonts w:ascii="Arial" w:hAnsi="Arial" w:cs="Arial"/>
        </w:rPr>
        <w:t xml:space="preserve">Using the case study </w:t>
      </w:r>
      <w:r w:rsidR="000A3773">
        <w:rPr>
          <w:rFonts w:ascii="Arial" w:hAnsi="Arial" w:cs="Arial"/>
        </w:rPr>
        <w:t xml:space="preserve">of Jane </w:t>
      </w:r>
      <w:r w:rsidRPr="000A3773">
        <w:rPr>
          <w:rFonts w:ascii="Arial" w:hAnsi="Arial" w:cs="Arial"/>
        </w:rPr>
        <w:t xml:space="preserve">below, </w:t>
      </w:r>
      <w:r w:rsidR="00D870D6" w:rsidRPr="000A3773">
        <w:rPr>
          <w:rFonts w:ascii="Arial" w:hAnsi="Arial" w:cs="Arial"/>
        </w:rPr>
        <w:t xml:space="preserve">either on your own or in small groups, </w:t>
      </w:r>
      <w:r w:rsidRPr="000A3773">
        <w:rPr>
          <w:rFonts w:ascii="Arial" w:hAnsi="Arial" w:cs="Arial"/>
        </w:rPr>
        <w:t>identify</w:t>
      </w:r>
      <w:r w:rsidR="00E71269" w:rsidRPr="000A3773">
        <w:rPr>
          <w:rFonts w:ascii="Arial" w:hAnsi="Arial" w:cs="Arial"/>
        </w:rPr>
        <w:t xml:space="preserve"> </w:t>
      </w:r>
      <w:r w:rsidR="00455ACE" w:rsidRPr="000A3773">
        <w:rPr>
          <w:rFonts w:ascii="Arial" w:hAnsi="Arial" w:cs="Arial"/>
        </w:rPr>
        <w:t>five</w:t>
      </w:r>
      <w:r w:rsidR="00E71269" w:rsidRPr="000A3773">
        <w:rPr>
          <w:rFonts w:ascii="Arial" w:hAnsi="Arial" w:cs="Arial"/>
        </w:rPr>
        <w:t xml:space="preserve"> </w:t>
      </w:r>
      <w:r w:rsidR="00455ACE" w:rsidRPr="000A3773">
        <w:rPr>
          <w:rFonts w:ascii="Arial" w:hAnsi="Arial" w:cs="Arial"/>
        </w:rPr>
        <w:t xml:space="preserve">negative </w:t>
      </w:r>
      <w:r w:rsidR="00E71269" w:rsidRPr="000A3773">
        <w:rPr>
          <w:rFonts w:ascii="Arial" w:hAnsi="Arial" w:cs="Arial"/>
        </w:rPr>
        <w:t xml:space="preserve">factors </w:t>
      </w:r>
      <w:r w:rsidR="000A3773">
        <w:rPr>
          <w:rFonts w:ascii="Arial" w:hAnsi="Arial" w:cs="Arial"/>
        </w:rPr>
        <w:t xml:space="preserve">that appear in the case study </w:t>
      </w:r>
      <w:r w:rsidR="00E71269" w:rsidRPr="000A3773">
        <w:rPr>
          <w:rFonts w:ascii="Arial" w:hAnsi="Arial" w:cs="Arial"/>
        </w:rPr>
        <w:t xml:space="preserve">and explain how they could </w:t>
      </w:r>
      <w:bookmarkStart w:id="3" w:name="_Hlk505431609"/>
      <w:r w:rsidR="00E71269" w:rsidRPr="000A3773">
        <w:rPr>
          <w:rFonts w:ascii="Arial" w:hAnsi="Arial" w:cs="Arial"/>
        </w:rPr>
        <w:t xml:space="preserve">affect </w:t>
      </w:r>
      <w:r w:rsidR="000A3773">
        <w:rPr>
          <w:rFonts w:ascii="Arial" w:hAnsi="Arial" w:cs="Arial"/>
        </w:rPr>
        <w:t>Jane’s</w:t>
      </w:r>
      <w:r w:rsidR="00E71269" w:rsidRPr="000A3773">
        <w:rPr>
          <w:rFonts w:ascii="Arial" w:hAnsi="Arial" w:cs="Arial"/>
        </w:rPr>
        <w:t xml:space="preserve"> emotional wellbeing</w:t>
      </w:r>
      <w:bookmarkEnd w:id="3"/>
      <w:r w:rsidR="00E71269" w:rsidRPr="000A3773">
        <w:rPr>
          <w:rFonts w:ascii="Arial" w:hAnsi="Arial" w:cs="Arial"/>
        </w:rPr>
        <w:t>.</w:t>
      </w:r>
      <w:r w:rsidR="00455ACE" w:rsidRPr="000A3773">
        <w:rPr>
          <w:rFonts w:ascii="Arial" w:hAnsi="Arial" w:cs="Arial"/>
        </w:rPr>
        <w:t xml:space="preserve"> Then identify five positive factors and explain </w:t>
      </w:r>
      <w:r w:rsidR="00CD4556">
        <w:rPr>
          <w:rFonts w:ascii="Arial" w:hAnsi="Arial" w:cs="Arial"/>
        </w:rPr>
        <w:t>what effect these may have</w:t>
      </w:r>
      <w:r w:rsidR="000A3773">
        <w:rPr>
          <w:rFonts w:ascii="Arial" w:hAnsi="Arial" w:cs="Arial"/>
        </w:rPr>
        <w:t>.</w:t>
      </w:r>
    </w:p>
    <w:p w:rsidR="00116ACF" w:rsidRPr="00340C2E" w:rsidRDefault="00210744">
      <w:pPr>
        <w:jc w:val="both"/>
        <w:rPr>
          <w:rFonts w:ascii="Arial" w:hAnsi="Arial" w:cs="Arial"/>
          <w:i/>
        </w:rPr>
      </w:pPr>
      <w:r w:rsidRPr="00340C2E">
        <w:rPr>
          <w:rFonts w:ascii="Arial" w:hAnsi="Arial" w:cs="Arial"/>
          <w:i/>
        </w:rPr>
        <w:t xml:space="preserve">Jane lives with her dad but sees her mum on alternate weekends. </w:t>
      </w:r>
      <w:r w:rsidR="00D870D6" w:rsidRPr="00340C2E">
        <w:rPr>
          <w:rFonts w:ascii="Arial" w:hAnsi="Arial" w:cs="Arial"/>
          <w:i/>
        </w:rPr>
        <w:t xml:space="preserve">Jane loves her dad but misses her mum and wishes they could all live together again as they used to. </w:t>
      </w:r>
      <w:r w:rsidRPr="00340C2E">
        <w:rPr>
          <w:rFonts w:ascii="Arial" w:hAnsi="Arial" w:cs="Arial"/>
          <w:i/>
        </w:rPr>
        <w:t>Although Jane doesn’t exactly enjoy school, she doesn’t view herself as academic</w:t>
      </w:r>
      <w:r w:rsidR="000F4F32" w:rsidRPr="00340C2E">
        <w:rPr>
          <w:rFonts w:ascii="Arial" w:hAnsi="Arial" w:cs="Arial"/>
          <w:i/>
        </w:rPr>
        <w:t xml:space="preserve"> and will sometimes struggle with </w:t>
      </w:r>
      <w:r w:rsidR="00DB2A85" w:rsidRPr="00340C2E">
        <w:rPr>
          <w:rFonts w:ascii="Arial" w:hAnsi="Arial" w:cs="Arial"/>
          <w:i/>
        </w:rPr>
        <w:t>le</w:t>
      </w:r>
      <w:r w:rsidR="000F4F32" w:rsidRPr="00340C2E">
        <w:rPr>
          <w:rFonts w:ascii="Arial" w:hAnsi="Arial" w:cs="Arial"/>
          <w:i/>
        </w:rPr>
        <w:t>ss</w:t>
      </w:r>
      <w:r w:rsidR="00DB2A85" w:rsidRPr="00340C2E">
        <w:rPr>
          <w:rFonts w:ascii="Arial" w:hAnsi="Arial" w:cs="Arial"/>
          <w:i/>
        </w:rPr>
        <w:t>ons</w:t>
      </w:r>
      <w:r w:rsidR="00340C2E">
        <w:rPr>
          <w:rFonts w:ascii="Arial" w:hAnsi="Arial" w:cs="Arial"/>
          <w:i/>
        </w:rPr>
        <w:t xml:space="preserve">. She </w:t>
      </w:r>
      <w:r w:rsidRPr="00340C2E">
        <w:rPr>
          <w:rFonts w:ascii="Arial" w:hAnsi="Arial" w:cs="Arial"/>
          <w:i/>
        </w:rPr>
        <w:t xml:space="preserve">does like sport and is in both the school netball and basketball teams. </w:t>
      </w:r>
      <w:r w:rsidR="000F4F32" w:rsidRPr="00340C2E">
        <w:rPr>
          <w:rFonts w:ascii="Arial" w:hAnsi="Arial" w:cs="Arial"/>
          <w:i/>
        </w:rPr>
        <w:t>She loves being part of a team</w:t>
      </w:r>
      <w:r w:rsidR="00DB2A85" w:rsidRPr="00340C2E">
        <w:rPr>
          <w:rFonts w:ascii="Arial" w:hAnsi="Arial" w:cs="Arial"/>
          <w:i/>
        </w:rPr>
        <w:t xml:space="preserve"> and feels a sense of connection with her team mates</w:t>
      </w:r>
      <w:r w:rsidR="000F4F32" w:rsidRPr="00340C2E">
        <w:rPr>
          <w:rFonts w:ascii="Arial" w:hAnsi="Arial" w:cs="Arial"/>
          <w:i/>
        </w:rPr>
        <w:t xml:space="preserve">. </w:t>
      </w:r>
      <w:r w:rsidRPr="00340C2E">
        <w:rPr>
          <w:rFonts w:ascii="Arial" w:hAnsi="Arial" w:cs="Arial"/>
          <w:i/>
        </w:rPr>
        <w:t>On days where she has practice or a match</w:t>
      </w:r>
      <w:r w:rsidR="00340C2E">
        <w:rPr>
          <w:rFonts w:ascii="Arial" w:hAnsi="Arial" w:cs="Arial"/>
          <w:i/>
        </w:rPr>
        <w:t xml:space="preserve">, </w:t>
      </w:r>
      <w:r w:rsidRPr="00340C2E">
        <w:rPr>
          <w:rFonts w:ascii="Arial" w:hAnsi="Arial" w:cs="Arial"/>
          <w:i/>
        </w:rPr>
        <w:t>she always feels more in control of her life and sleeps soundly.</w:t>
      </w:r>
      <w:r w:rsidR="00DB2A85" w:rsidRPr="00340C2E">
        <w:rPr>
          <w:rFonts w:ascii="Arial" w:hAnsi="Arial" w:cs="Arial"/>
          <w:i/>
        </w:rPr>
        <w:t xml:space="preserve"> </w:t>
      </w:r>
    </w:p>
    <w:p w:rsidR="00116ACF" w:rsidRPr="00340C2E" w:rsidRDefault="00DB2A85">
      <w:pPr>
        <w:jc w:val="both"/>
        <w:rPr>
          <w:rFonts w:ascii="Arial" w:hAnsi="Arial" w:cs="Arial"/>
          <w:i/>
        </w:rPr>
      </w:pPr>
      <w:r w:rsidRPr="00340C2E">
        <w:rPr>
          <w:rFonts w:ascii="Arial" w:hAnsi="Arial" w:cs="Arial"/>
          <w:i/>
        </w:rPr>
        <w:t>Jan</w:t>
      </w:r>
      <w:r w:rsidR="00340C2E">
        <w:rPr>
          <w:rFonts w:ascii="Arial" w:hAnsi="Arial" w:cs="Arial"/>
          <w:i/>
        </w:rPr>
        <w:t xml:space="preserve">e’s dad has diabetes, which </w:t>
      </w:r>
      <w:r w:rsidRPr="00340C2E">
        <w:rPr>
          <w:rFonts w:ascii="Arial" w:hAnsi="Arial" w:cs="Arial"/>
          <w:i/>
        </w:rPr>
        <w:t>make</w:t>
      </w:r>
      <w:r w:rsidR="00263B5F">
        <w:rPr>
          <w:rFonts w:ascii="Arial" w:hAnsi="Arial" w:cs="Arial"/>
          <w:i/>
        </w:rPr>
        <w:t xml:space="preserve">s her worry quite a lot. However, </w:t>
      </w:r>
      <w:r w:rsidRPr="00340C2E">
        <w:rPr>
          <w:rFonts w:ascii="Arial" w:hAnsi="Arial" w:cs="Arial"/>
          <w:i/>
        </w:rPr>
        <w:t>he has learned a lot about nutrition and healthy diets which he puts into practice and</w:t>
      </w:r>
      <w:r w:rsidR="00263B5F">
        <w:rPr>
          <w:rFonts w:ascii="Arial" w:hAnsi="Arial" w:cs="Arial"/>
          <w:i/>
        </w:rPr>
        <w:t xml:space="preserve"> this makes </w:t>
      </w:r>
      <w:r w:rsidRPr="00340C2E">
        <w:rPr>
          <w:rFonts w:ascii="Arial" w:hAnsi="Arial" w:cs="Arial"/>
          <w:i/>
        </w:rPr>
        <w:t>evening meal</w:t>
      </w:r>
      <w:r w:rsidR="00263B5F">
        <w:rPr>
          <w:rFonts w:ascii="Arial" w:hAnsi="Arial" w:cs="Arial"/>
          <w:i/>
        </w:rPr>
        <w:t xml:space="preserve">s </w:t>
      </w:r>
      <w:r w:rsidRPr="00340C2E">
        <w:rPr>
          <w:rFonts w:ascii="Arial" w:hAnsi="Arial" w:cs="Arial"/>
          <w:i/>
        </w:rPr>
        <w:t xml:space="preserve">a special time for the two of them. </w:t>
      </w:r>
    </w:p>
    <w:p w:rsidR="00116ACF" w:rsidRPr="00340C2E" w:rsidRDefault="00210744">
      <w:pPr>
        <w:jc w:val="both"/>
        <w:rPr>
          <w:rFonts w:ascii="Arial" w:hAnsi="Arial" w:cs="Arial"/>
          <w:i/>
        </w:rPr>
      </w:pPr>
      <w:r w:rsidRPr="00340C2E">
        <w:rPr>
          <w:rFonts w:ascii="Arial" w:hAnsi="Arial" w:cs="Arial"/>
          <w:i/>
        </w:rPr>
        <w:t>She has recently started her periods which is causing her to take more notice of her bod</w:t>
      </w:r>
      <w:r w:rsidR="00263B5F">
        <w:rPr>
          <w:rFonts w:ascii="Arial" w:hAnsi="Arial" w:cs="Arial"/>
          <w:i/>
        </w:rPr>
        <w:t xml:space="preserve">y. She is anxious that </w:t>
      </w:r>
      <w:r w:rsidR="000F4F32" w:rsidRPr="00340C2E">
        <w:rPr>
          <w:rFonts w:ascii="Arial" w:hAnsi="Arial" w:cs="Arial"/>
          <w:i/>
        </w:rPr>
        <w:t>people are looking at her now and doesn’t feel she can talk to her dad about it as he always refers to her as his</w:t>
      </w:r>
      <w:r w:rsidR="00263B5F">
        <w:rPr>
          <w:rFonts w:ascii="Arial" w:hAnsi="Arial" w:cs="Arial"/>
          <w:i/>
        </w:rPr>
        <w:t xml:space="preserve"> “</w:t>
      </w:r>
      <w:r w:rsidR="000F4F32" w:rsidRPr="00340C2E">
        <w:rPr>
          <w:rFonts w:ascii="Arial" w:hAnsi="Arial" w:cs="Arial"/>
          <w:i/>
        </w:rPr>
        <w:t xml:space="preserve">little </w:t>
      </w:r>
      <w:r w:rsidR="00455ACE" w:rsidRPr="00340C2E">
        <w:rPr>
          <w:rFonts w:ascii="Arial" w:hAnsi="Arial" w:cs="Arial"/>
          <w:i/>
        </w:rPr>
        <w:t>princess</w:t>
      </w:r>
      <w:r w:rsidR="00263B5F">
        <w:rPr>
          <w:rFonts w:ascii="Arial" w:hAnsi="Arial" w:cs="Arial"/>
          <w:i/>
        </w:rPr>
        <w:t>”</w:t>
      </w:r>
      <w:r w:rsidR="000F4F32" w:rsidRPr="00340C2E">
        <w:rPr>
          <w:rFonts w:ascii="Arial" w:hAnsi="Arial" w:cs="Arial"/>
          <w:i/>
        </w:rPr>
        <w:t xml:space="preserve">. She has started to search through social media and on-line searches to try and find </w:t>
      </w:r>
      <w:r w:rsidR="00455ACE" w:rsidRPr="00340C2E">
        <w:rPr>
          <w:rFonts w:ascii="Arial" w:hAnsi="Arial" w:cs="Arial"/>
          <w:i/>
        </w:rPr>
        <w:t xml:space="preserve">answers. Everyone she sees on social media seems to be having a great time and are constantly posting pictures of themselves. They all look so much older and seem more confident than Jane feels. </w:t>
      </w:r>
    </w:p>
    <w:p w:rsidR="00210744" w:rsidRPr="00340C2E" w:rsidRDefault="00455ACE">
      <w:pPr>
        <w:jc w:val="both"/>
        <w:rPr>
          <w:rFonts w:ascii="Arial" w:hAnsi="Arial" w:cs="Arial"/>
          <w:i/>
        </w:rPr>
      </w:pPr>
      <w:r w:rsidRPr="00340C2E">
        <w:rPr>
          <w:rFonts w:ascii="Arial" w:hAnsi="Arial" w:cs="Arial"/>
          <w:i/>
        </w:rPr>
        <w:t>Jane has decided to talk to her mum about i</w:t>
      </w:r>
      <w:r w:rsidR="00263B5F">
        <w:rPr>
          <w:rFonts w:ascii="Arial" w:hAnsi="Arial" w:cs="Arial"/>
          <w:i/>
        </w:rPr>
        <w:t xml:space="preserve">t when she stays with her next. Her </w:t>
      </w:r>
      <w:r w:rsidRPr="00340C2E">
        <w:rPr>
          <w:rFonts w:ascii="Arial" w:hAnsi="Arial" w:cs="Arial"/>
          <w:i/>
        </w:rPr>
        <w:t>mum has always been a good listener and give</w:t>
      </w:r>
      <w:r w:rsidR="00263B5F">
        <w:rPr>
          <w:rFonts w:ascii="Arial" w:hAnsi="Arial" w:cs="Arial"/>
          <w:i/>
        </w:rPr>
        <w:t>n her time to say it in her own</w:t>
      </w:r>
      <w:r w:rsidRPr="00340C2E">
        <w:rPr>
          <w:rFonts w:ascii="Arial" w:hAnsi="Arial" w:cs="Arial"/>
          <w:i/>
        </w:rPr>
        <w:t xml:space="preserve"> words.</w:t>
      </w:r>
      <w:r w:rsidR="00D870D6" w:rsidRPr="00340C2E">
        <w:rPr>
          <w:rFonts w:ascii="Arial" w:hAnsi="Arial" w:cs="Arial"/>
          <w:i/>
        </w:rPr>
        <w:t xml:space="preserve"> Jane’s mum is a little chaotic and often when Jane stays with her</w:t>
      </w:r>
      <w:r w:rsidR="00263B5F">
        <w:rPr>
          <w:rFonts w:ascii="Arial" w:hAnsi="Arial" w:cs="Arial"/>
          <w:i/>
        </w:rPr>
        <w:t xml:space="preserve">, </w:t>
      </w:r>
      <w:r w:rsidR="00D870D6" w:rsidRPr="00340C2E">
        <w:rPr>
          <w:rFonts w:ascii="Arial" w:hAnsi="Arial" w:cs="Arial"/>
          <w:i/>
        </w:rPr>
        <w:t xml:space="preserve">they will stay up much later which always leaves Jane feeling tired the next day and more worried about things. Jane has come up with </w:t>
      </w:r>
      <w:r w:rsidR="00263B5F">
        <w:rPr>
          <w:rFonts w:ascii="Arial" w:hAnsi="Arial" w:cs="Arial"/>
          <w:i/>
        </w:rPr>
        <w:t>a routine for when she returns</w:t>
      </w:r>
      <w:r w:rsidR="00D870D6" w:rsidRPr="00340C2E">
        <w:rPr>
          <w:rFonts w:ascii="Arial" w:hAnsi="Arial" w:cs="Arial"/>
          <w:i/>
        </w:rPr>
        <w:t xml:space="preserve"> home to her</w:t>
      </w:r>
      <w:r w:rsidR="00263B5F">
        <w:rPr>
          <w:rFonts w:ascii="Arial" w:hAnsi="Arial" w:cs="Arial"/>
          <w:i/>
        </w:rPr>
        <w:t xml:space="preserve"> dad to help her catch up on </w:t>
      </w:r>
      <w:r w:rsidR="00D870D6" w:rsidRPr="00340C2E">
        <w:rPr>
          <w:rFonts w:ascii="Arial" w:hAnsi="Arial" w:cs="Arial"/>
          <w:i/>
        </w:rPr>
        <w:t>sleep and</w:t>
      </w:r>
      <w:r w:rsidR="00263B5F">
        <w:rPr>
          <w:rFonts w:ascii="Arial" w:hAnsi="Arial" w:cs="Arial"/>
          <w:i/>
        </w:rPr>
        <w:t xml:space="preserve"> relax. </w:t>
      </w:r>
      <w:r w:rsidR="00D870D6" w:rsidRPr="00340C2E">
        <w:rPr>
          <w:rFonts w:ascii="Arial" w:hAnsi="Arial" w:cs="Arial"/>
          <w:i/>
        </w:rPr>
        <w:t xml:space="preserve"> </w:t>
      </w:r>
    </w:p>
    <w:p w:rsidR="005B4806" w:rsidRPr="000A3773" w:rsidRDefault="005B4806">
      <w:pPr>
        <w:jc w:val="both"/>
        <w:rPr>
          <w:rFonts w:ascii="Arial" w:hAnsi="Arial" w:cs="Arial"/>
        </w:rPr>
      </w:pPr>
      <w:r w:rsidRPr="000A3773">
        <w:rPr>
          <w:rFonts w:ascii="Arial" w:hAnsi="Arial" w:cs="Arial"/>
        </w:rPr>
        <w:t xml:space="preserve">Alternatively, use your own experience or another family member’s to describe factors that have affected your/their emotional wellbeing, explaining both the negative and positive effects they had on you/your family member. </w:t>
      </w:r>
    </w:p>
    <w:p w:rsidR="000A3773" w:rsidRDefault="000A3773">
      <w:pPr>
        <w:spacing w:after="0" w:line="240" w:lineRule="auto"/>
        <w:rPr>
          <w:rFonts w:ascii="Arial" w:hAnsi="Arial" w:cs="Arial"/>
          <w:i/>
        </w:rPr>
      </w:pPr>
      <w:r>
        <w:rPr>
          <w:rFonts w:ascii="Arial" w:hAnsi="Arial" w:cs="Arial"/>
          <w:i/>
        </w:rPr>
        <w:br w:type="page"/>
      </w:r>
    </w:p>
    <w:tbl>
      <w:tblPr>
        <w:tblStyle w:val="TableGrid"/>
        <w:tblW w:w="5000" w:type="pct"/>
        <w:tblLook w:val="04A0" w:firstRow="1" w:lastRow="0" w:firstColumn="1" w:lastColumn="0" w:noHBand="0" w:noVBand="1"/>
      </w:tblPr>
      <w:tblGrid>
        <w:gridCol w:w="2074"/>
        <w:gridCol w:w="6942"/>
      </w:tblGrid>
      <w:tr w:rsidR="000A3773" w:rsidRPr="0036542B" w:rsidTr="00D43FD4">
        <w:tc>
          <w:tcPr>
            <w:tcW w:w="5000" w:type="pct"/>
            <w:gridSpan w:val="2"/>
          </w:tcPr>
          <w:p w:rsidR="000A3773" w:rsidRPr="000A3773" w:rsidRDefault="000A3773" w:rsidP="00A36473">
            <w:pPr>
              <w:rPr>
                <w:rFonts w:ascii="Arial" w:hAnsi="Arial" w:cs="Arial"/>
              </w:rPr>
            </w:pPr>
            <w:r>
              <w:rPr>
                <w:rFonts w:ascii="Arial" w:hAnsi="Arial" w:cs="Arial"/>
                <w:b/>
              </w:rPr>
              <w:lastRenderedPageBreak/>
              <w:t>Responses based on: Case Study/own experience/family experience (</w:t>
            </w:r>
            <w:r>
              <w:rPr>
                <w:rFonts w:ascii="Arial" w:hAnsi="Arial" w:cs="Arial"/>
              </w:rPr>
              <w:t>please cross out whichever does not apply).</w:t>
            </w:r>
          </w:p>
        </w:tc>
      </w:tr>
      <w:tr w:rsidR="00455ACE" w:rsidRPr="0036542B" w:rsidTr="00D43FD4">
        <w:tc>
          <w:tcPr>
            <w:tcW w:w="1150" w:type="pct"/>
          </w:tcPr>
          <w:p w:rsidR="00455ACE" w:rsidRPr="0036542B" w:rsidRDefault="00455ACE" w:rsidP="004345C1">
            <w:pPr>
              <w:spacing w:after="0" w:line="240" w:lineRule="auto"/>
              <w:rPr>
                <w:rFonts w:ascii="Arial" w:hAnsi="Arial" w:cs="Arial"/>
                <w:b/>
              </w:rPr>
            </w:pPr>
            <w:r w:rsidRPr="0036542B">
              <w:rPr>
                <w:rFonts w:ascii="Arial" w:hAnsi="Arial" w:cs="Arial"/>
                <w:b/>
              </w:rPr>
              <w:t>Factors (3.1)</w:t>
            </w:r>
          </w:p>
        </w:tc>
        <w:tc>
          <w:tcPr>
            <w:tcW w:w="3850" w:type="pct"/>
          </w:tcPr>
          <w:p w:rsidR="00455ACE" w:rsidRPr="0036542B" w:rsidRDefault="00455ACE" w:rsidP="004345C1">
            <w:pPr>
              <w:spacing w:after="0" w:line="240" w:lineRule="auto"/>
              <w:rPr>
                <w:rFonts w:ascii="Arial" w:hAnsi="Arial" w:cs="Arial"/>
                <w:b/>
              </w:rPr>
            </w:pPr>
            <w:r w:rsidRPr="0036542B">
              <w:rPr>
                <w:rFonts w:ascii="Arial" w:hAnsi="Arial" w:cs="Arial"/>
                <w:b/>
              </w:rPr>
              <w:t>Possible negative impact (3.2)</w:t>
            </w:r>
          </w:p>
        </w:tc>
      </w:tr>
      <w:tr w:rsidR="00455ACE" w:rsidRPr="0036542B" w:rsidTr="00D43FD4">
        <w:tc>
          <w:tcPr>
            <w:tcW w:w="1150" w:type="pct"/>
          </w:tcPr>
          <w:p w:rsidR="00455ACE" w:rsidRDefault="00455ACE" w:rsidP="004345C1">
            <w:pPr>
              <w:spacing w:after="0" w:line="240" w:lineRule="auto"/>
              <w:rPr>
                <w:rFonts w:ascii="Arial" w:hAnsi="Arial" w:cs="Arial"/>
              </w:rPr>
            </w:pPr>
          </w:p>
          <w:p w:rsidR="004345C1" w:rsidRDefault="004345C1" w:rsidP="004345C1">
            <w:pPr>
              <w:spacing w:after="0" w:line="240" w:lineRule="auto"/>
              <w:rPr>
                <w:rFonts w:ascii="Arial" w:hAnsi="Arial" w:cs="Arial"/>
              </w:rPr>
            </w:pPr>
          </w:p>
          <w:p w:rsidR="004345C1" w:rsidRDefault="004345C1" w:rsidP="004345C1">
            <w:pPr>
              <w:spacing w:after="0" w:line="240" w:lineRule="auto"/>
              <w:rPr>
                <w:rFonts w:ascii="Arial" w:hAnsi="Arial" w:cs="Arial"/>
              </w:rPr>
            </w:pPr>
          </w:p>
          <w:p w:rsidR="004345C1" w:rsidRPr="0036542B" w:rsidRDefault="004345C1" w:rsidP="004345C1">
            <w:pPr>
              <w:spacing w:after="0" w:line="240" w:lineRule="auto"/>
              <w:rPr>
                <w:rFonts w:ascii="Arial" w:hAnsi="Arial" w:cs="Arial"/>
              </w:rPr>
            </w:pPr>
          </w:p>
        </w:tc>
        <w:tc>
          <w:tcPr>
            <w:tcW w:w="3850" w:type="pct"/>
          </w:tcPr>
          <w:p w:rsidR="00455ACE" w:rsidRPr="0036542B" w:rsidRDefault="00455ACE" w:rsidP="004345C1">
            <w:pPr>
              <w:spacing w:after="0" w:line="240" w:lineRule="auto"/>
              <w:rPr>
                <w:rFonts w:ascii="Arial" w:hAnsi="Arial" w:cs="Arial"/>
              </w:rPr>
            </w:pPr>
          </w:p>
          <w:p w:rsidR="00455ACE" w:rsidRPr="0036542B" w:rsidRDefault="00455ACE" w:rsidP="004345C1">
            <w:pPr>
              <w:spacing w:after="0" w:line="240" w:lineRule="auto"/>
              <w:rPr>
                <w:rFonts w:ascii="Arial" w:hAnsi="Arial" w:cs="Arial"/>
              </w:rPr>
            </w:pPr>
          </w:p>
          <w:p w:rsidR="00455ACE" w:rsidRPr="0036542B" w:rsidRDefault="00455ACE" w:rsidP="004345C1">
            <w:pPr>
              <w:spacing w:after="0" w:line="240" w:lineRule="auto"/>
              <w:rPr>
                <w:rFonts w:ascii="Arial" w:hAnsi="Arial" w:cs="Arial"/>
              </w:rPr>
            </w:pPr>
          </w:p>
        </w:tc>
      </w:tr>
      <w:tr w:rsidR="00455ACE" w:rsidRPr="0036542B" w:rsidTr="00D43FD4">
        <w:tc>
          <w:tcPr>
            <w:tcW w:w="1150" w:type="pct"/>
          </w:tcPr>
          <w:p w:rsidR="00455ACE" w:rsidRDefault="00455ACE" w:rsidP="004345C1">
            <w:pPr>
              <w:spacing w:after="0" w:line="240" w:lineRule="auto"/>
              <w:rPr>
                <w:rFonts w:ascii="Arial" w:hAnsi="Arial" w:cs="Arial"/>
              </w:rPr>
            </w:pPr>
          </w:p>
          <w:p w:rsidR="004345C1" w:rsidRDefault="004345C1" w:rsidP="004345C1">
            <w:pPr>
              <w:spacing w:after="0" w:line="240" w:lineRule="auto"/>
              <w:rPr>
                <w:rFonts w:ascii="Arial" w:hAnsi="Arial" w:cs="Arial"/>
              </w:rPr>
            </w:pPr>
          </w:p>
          <w:p w:rsidR="004345C1" w:rsidRDefault="004345C1" w:rsidP="004345C1">
            <w:pPr>
              <w:spacing w:after="0" w:line="240" w:lineRule="auto"/>
              <w:rPr>
                <w:rFonts w:ascii="Arial" w:hAnsi="Arial" w:cs="Arial"/>
              </w:rPr>
            </w:pPr>
          </w:p>
          <w:p w:rsidR="004345C1" w:rsidRPr="0036542B" w:rsidRDefault="004345C1" w:rsidP="004345C1">
            <w:pPr>
              <w:spacing w:after="0" w:line="240" w:lineRule="auto"/>
              <w:rPr>
                <w:rFonts w:ascii="Arial" w:hAnsi="Arial" w:cs="Arial"/>
              </w:rPr>
            </w:pPr>
          </w:p>
        </w:tc>
        <w:tc>
          <w:tcPr>
            <w:tcW w:w="3850" w:type="pct"/>
          </w:tcPr>
          <w:p w:rsidR="00455ACE" w:rsidRPr="0036542B" w:rsidRDefault="00455ACE" w:rsidP="004345C1">
            <w:pPr>
              <w:spacing w:after="0" w:line="240" w:lineRule="auto"/>
              <w:rPr>
                <w:rFonts w:ascii="Arial" w:hAnsi="Arial" w:cs="Arial"/>
              </w:rPr>
            </w:pPr>
          </w:p>
          <w:p w:rsidR="00455ACE" w:rsidRPr="0036542B" w:rsidRDefault="00455ACE" w:rsidP="004345C1">
            <w:pPr>
              <w:spacing w:after="0" w:line="240" w:lineRule="auto"/>
              <w:rPr>
                <w:rFonts w:ascii="Arial" w:hAnsi="Arial" w:cs="Arial"/>
              </w:rPr>
            </w:pPr>
          </w:p>
          <w:p w:rsidR="00455ACE" w:rsidRPr="0036542B" w:rsidRDefault="00455ACE" w:rsidP="004345C1">
            <w:pPr>
              <w:spacing w:after="0" w:line="240" w:lineRule="auto"/>
              <w:rPr>
                <w:rFonts w:ascii="Arial" w:hAnsi="Arial" w:cs="Arial"/>
              </w:rPr>
            </w:pPr>
          </w:p>
        </w:tc>
      </w:tr>
      <w:tr w:rsidR="00455ACE" w:rsidRPr="0036542B" w:rsidTr="00D43FD4">
        <w:tc>
          <w:tcPr>
            <w:tcW w:w="1150" w:type="pct"/>
          </w:tcPr>
          <w:p w:rsidR="00455ACE" w:rsidRDefault="00455ACE" w:rsidP="004345C1">
            <w:pPr>
              <w:spacing w:after="0" w:line="240" w:lineRule="auto"/>
              <w:rPr>
                <w:rFonts w:ascii="Arial" w:hAnsi="Arial" w:cs="Arial"/>
              </w:rPr>
            </w:pPr>
          </w:p>
          <w:p w:rsidR="004345C1" w:rsidRDefault="004345C1" w:rsidP="004345C1">
            <w:pPr>
              <w:spacing w:after="0" w:line="240" w:lineRule="auto"/>
              <w:rPr>
                <w:rFonts w:ascii="Arial" w:hAnsi="Arial" w:cs="Arial"/>
              </w:rPr>
            </w:pPr>
          </w:p>
          <w:p w:rsidR="004345C1" w:rsidRDefault="004345C1" w:rsidP="004345C1">
            <w:pPr>
              <w:spacing w:after="0" w:line="240" w:lineRule="auto"/>
              <w:rPr>
                <w:rFonts w:ascii="Arial" w:hAnsi="Arial" w:cs="Arial"/>
              </w:rPr>
            </w:pPr>
          </w:p>
          <w:p w:rsidR="004345C1" w:rsidRPr="0036542B" w:rsidRDefault="004345C1" w:rsidP="004345C1">
            <w:pPr>
              <w:spacing w:after="0" w:line="240" w:lineRule="auto"/>
              <w:rPr>
                <w:rFonts w:ascii="Arial" w:hAnsi="Arial" w:cs="Arial"/>
              </w:rPr>
            </w:pPr>
          </w:p>
        </w:tc>
        <w:tc>
          <w:tcPr>
            <w:tcW w:w="3850" w:type="pct"/>
          </w:tcPr>
          <w:p w:rsidR="00455ACE" w:rsidRPr="0036542B" w:rsidRDefault="00455ACE" w:rsidP="004345C1">
            <w:pPr>
              <w:spacing w:after="0" w:line="240" w:lineRule="auto"/>
              <w:rPr>
                <w:rFonts w:ascii="Arial" w:hAnsi="Arial" w:cs="Arial"/>
              </w:rPr>
            </w:pPr>
          </w:p>
          <w:p w:rsidR="00455ACE" w:rsidRPr="0036542B" w:rsidRDefault="00455ACE" w:rsidP="004345C1">
            <w:pPr>
              <w:spacing w:after="0" w:line="240" w:lineRule="auto"/>
              <w:rPr>
                <w:rFonts w:ascii="Arial" w:hAnsi="Arial" w:cs="Arial"/>
              </w:rPr>
            </w:pPr>
          </w:p>
          <w:p w:rsidR="00455ACE" w:rsidRPr="0036542B" w:rsidRDefault="00455ACE" w:rsidP="004345C1">
            <w:pPr>
              <w:spacing w:after="0" w:line="240" w:lineRule="auto"/>
              <w:rPr>
                <w:rFonts w:ascii="Arial" w:hAnsi="Arial" w:cs="Arial"/>
              </w:rPr>
            </w:pPr>
          </w:p>
        </w:tc>
      </w:tr>
      <w:tr w:rsidR="00455ACE" w:rsidRPr="0036542B" w:rsidTr="00D43FD4">
        <w:tc>
          <w:tcPr>
            <w:tcW w:w="1150" w:type="pct"/>
          </w:tcPr>
          <w:p w:rsidR="00455ACE" w:rsidRDefault="00455ACE" w:rsidP="004345C1">
            <w:pPr>
              <w:spacing w:after="0" w:line="240" w:lineRule="auto"/>
              <w:rPr>
                <w:rFonts w:ascii="Arial" w:hAnsi="Arial" w:cs="Arial"/>
              </w:rPr>
            </w:pPr>
          </w:p>
          <w:p w:rsidR="004345C1" w:rsidRDefault="004345C1" w:rsidP="004345C1">
            <w:pPr>
              <w:spacing w:after="0" w:line="240" w:lineRule="auto"/>
              <w:rPr>
                <w:rFonts w:ascii="Arial" w:hAnsi="Arial" w:cs="Arial"/>
              </w:rPr>
            </w:pPr>
          </w:p>
          <w:p w:rsidR="004345C1" w:rsidRDefault="004345C1" w:rsidP="004345C1">
            <w:pPr>
              <w:spacing w:after="0" w:line="240" w:lineRule="auto"/>
              <w:rPr>
                <w:rFonts w:ascii="Arial" w:hAnsi="Arial" w:cs="Arial"/>
              </w:rPr>
            </w:pPr>
          </w:p>
          <w:p w:rsidR="004345C1" w:rsidRPr="0036542B" w:rsidRDefault="004345C1" w:rsidP="004345C1">
            <w:pPr>
              <w:spacing w:after="0" w:line="240" w:lineRule="auto"/>
              <w:rPr>
                <w:rFonts w:ascii="Arial" w:hAnsi="Arial" w:cs="Arial"/>
              </w:rPr>
            </w:pPr>
          </w:p>
        </w:tc>
        <w:tc>
          <w:tcPr>
            <w:tcW w:w="3850" w:type="pct"/>
          </w:tcPr>
          <w:p w:rsidR="00455ACE" w:rsidRPr="0036542B" w:rsidRDefault="00455ACE" w:rsidP="004345C1">
            <w:pPr>
              <w:spacing w:after="0" w:line="240" w:lineRule="auto"/>
              <w:rPr>
                <w:rFonts w:ascii="Arial" w:hAnsi="Arial" w:cs="Arial"/>
              </w:rPr>
            </w:pPr>
          </w:p>
          <w:p w:rsidR="00455ACE" w:rsidRPr="0036542B" w:rsidRDefault="00455ACE" w:rsidP="004345C1">
            <w:pPr>
              <w:spacing w:after="0" w:line="240" w:lineRule="auto"/>
              <w:rPr>
                <w:rFonts w:ascii="Arial" w:hAnsi="Arial" w:cs="Arial"/>
              </w:rPr>
            </w:pPr>
          </w:p>
          <w:p w:rsidR="00455ACE" w:rsidRPr="0036542B" w:rsidRDefault="00455ACE" w:rsidP="004345C1">
            <w:pPr>
              <w:spacing w:after="0" w:line="240" w:lineRule="auto"/>
              <w:rPr>
                <w:rFonts w:ascii="Arial" w:hAnsi="Arial" w:cs="Arial"/>
              </w:rPr>
            </w:pPr>
          </w:p>
        </w:tc>
      </w:tr>
      <w:tr w:rsidR="00455ACE" w:rsidRPr="0036542B" w:rsidTr="00D43FD4">
        <w:tc>
          <w:tcPr>
            <w:tcW w:w="1150" w:type="pct"/>
          </w:tcPr>
          <w:p w:rsidR="00455ACE" w:rsidRDefault="00455ACE" w:rsidP="004345C1">
            <w:pPr>
              <w:spacing w:after="0" w:line="240" w:lineRule="auto"/>
              <w:rPr>
                <w:rFonts w:ascii="Arial" w:hAnsi="Arial" w:cs="Arial"/>
              </w:rPr>
            </w:pPr>
          </w:p>
          <w:p w:rsidR="004345C1" w:rsidRDefault="004345C1" w:rsidP="004345C1">
            <w:pPr>
              <w:spacing w:after="0" w:line="240" w:lineRule="auto"/>
              <w:rPr>
                <w:rFonts w:ascii="Arial" w:hAnsi="Arial" w:cs="Arial"/>
              </w:rPr>
            </w:pPr>
          </w:p>
          <w:p w:rsidR="004345C1" w:rsidRDefault="004345C1" w:rsidP="004345C1">
            <w:pPr>
              <w:spacing w:after="0" w:line="240" w:lineRule="auto"/>
              <w:rPr>
                <w:rFonts w:ascii="Arial" w:hAnsi="Arial" w:cs="Arial"/>
              </w:rPr>
            </w:pPr>
          </w:p>
          <w:p w:rsidR="004345C1" w:rsidRPr="0036542B" w:rsidRDefault="004345C1" w:rsidP="004345C1">
            <w:pPr>
              <w:spacing w:after="0" w:line="240" w:lineRule="auto"/>
              <w:rPr>
                <w:rFonts w:ascii="Arial" w:hAnsi="Arial" w:cs="Arial"/>
              </w:rPr>
            </w:pPr>
          </w:p>
        </w:tc>
        <w:tc>
          <w:tcPr>
            <w:tcW w:w="3850" w:type="pct"/>
          </w:tcPr>
          <w:p w:rsidR="00455ACE" w:rsidRPr="0036542B" w:rsidRDefault="00455ACE" w:rsidP="004345C1">
            <w:pPr>
              <w:spacing w:after="0" w:line="240" w:lineRule="auto"/>
              <w:rPr>
                <w:rFonts w:ascii="Arial" w:hAnsi="Arial" w:cs="Arial"/>
              </w:rPr>
            </w:pPr>
          </w:p>
          <w:p w:rsidR="00455ACE" w:rsidRPr="0036542B" w:rsidRDefault="00455ACE" w:rsidP="004345C1">
            <w:pPr>
              <w:spacing w:after="0" w:line="240" w:lineRule="auto"/>
              <w:rPr>
                <w:rFonts w:ascii="Arial" w:hAnsi="Arial" w:cs="Arial"/>
              </w:rPr>
            </w:pPr>
          </w:p>
          <w:p w:rsidR="00455ACE" w:rsidRPr="0036542B" w:rsidRDefault="00455ACE" w:rsidP="004345C1">
            <w:pPr>
              <w:spacing w:after="0" w:line="240" w:lineRule="auto"/>
              <w:rPr>
                <w:rFonts w:ascii="Arial" w:hAnsi="Arial" w:cs="Arial"/>
              </w:rPr>
            </w:pPr>
          </w:p>
        </w:tc>
      </w:tr>
      <w:tr w:rsidR="00455ACE" w:rsidRPr="0036542B" w:rsidTr="00D43FD4">
        <w:tc>
          <w:tcPr>
            <w:tcW w:w="1150" w:type="pct"/>
            <w:shd w:val="clear" w:color="auto" w:fill="92D050"/>
          </w:tcPr>
          <w:p w:rsidR="00455ACE" w:rsidRPr="0036542B" w:rsidRDefault="00455ACE" w:rsidP="000A3773">
            <w:pPr>
              <w:spacing w:after="0" w:line="240" w:lineRule="auto"/>
              <w:rPr>
                <w:rFonts w:ascii="Arial" w:hAnsi="Arial" w:cs="Arial"/>
              </w:rPr>
            </w:pPr>
          </w:p>
        </w:tc>
        <w:tc>
          <w:tcPr>
            <w:tcW w:w="3850" w:type="pct"/>
            <w:shd w:val="clear" w:color="auto" w:fill="92D050"/>
          </w:tcPr>
          <w:p w:rsidR="00455ACE" w:rsidRPr="0036542B" w:rsidRDefault="00455ACE" w:rsidP="000A3773">
            <w:pPr>
              <w:spacing w:after="0" w:line="240" w:lineRule="auto"/>
              <w:rPr>
                <w:rFonts w:ascii="Arial" w:hAnsi="Arial" w:cs="Arial"/>
              </w:rPr>
            </w:pPr>
          </w:p>
        </w:tc>
      </w:tr>
      <w:tr w:rsidR="00455ACE" w:rsidRPr="0036542B" w:rsidTr="00D43FD4">
        <w:tc>
          <w:tcPr>
            <w:tcW w:w="1150" w:type="pct"/>
          </w:tcPr>
          <w:p w:rsidR="00455ACE" w:rsidRPr="0036542B" w:rsidRDefault="00DB2A85" w:rsidP="00A30B35">
            <w:pPr>
              <w:rPr>
                <w:rFonts w:ascii="Arial" w:hAnsi="Arial" w:cs="Arial"/>
                <w:b/>
              </w:rPr>
            </w:pPr>
            <w:r w:rsidRPr="0036542B">
              <w:rPr>
                <w:rFonts w:ascii="Arial" w:hAnsi="Arial" w:cs="Arial"/>
                <w:b/>
              </w:rPr>
              <w:t>Factor (3.1)</w:t>
            </w:r>
          </w:p>
        </w:tc>
        <w:tc>
          <w:tcPr>
            <w:tcW w:w="3850" w:type="pct"/>
          </w:tcPr>
          <w:p w:rsidR="00455ACE" w:rsidRPr="0036542B" w:rsidRDefault="00DB2A85" w:rsidP="00A30B35">
            <w:pPr>
              <w:rPr>
                <w:rFonts w:ascii="Arial" w:hAnsi="Arial" w:cs="Arial"/>
                <w:b/>
              </w:rPr>
            </w:pPr>
            <w:r w:rsidRPr="0036542B">
              <w:rPr>
                <w:rFonts w:ascii="Arial" w:hAnsi="Arial" w:cs="Arial"/>
                <w:b/>
              </w:rPr>
              <w:t>Possible positive impact (3.3)</w:t>
            </w:r>
          </w:p>
        </w:tc>
      </w:tr>
      <w:tr w:rsidR="00455ACE" w:rsidRPr="0036542B" w:rsidTr="00D43FD4">
        <w:tc>
          <w:tcPr>
            <w:tcW w:w="1150" w:type="pct"/>
          </w:tcPr>
          <w:p w:rsidR="00DB2A85" w:rsidRDefault="00DB2A85" w:rsidP="004345C1">
            <w:pPr>
              <w:spacing w:after="0" w:line="240" w:lineRule="auto"/>
              <w:rPr>
                <w:rFonts w:ascii="Arial" w:hAnsi="Arial" w:cs="Arial"/>
              </w:rPr>
            </w:pPr>
          </w:p>
          <w:p w:rsidR="004345C1" w:rsidRDefault="004345C1" w:rsidP="004345C1">
            <w:pPr>
              <w:spacing w:after="0" w:line="240" w:lineRule="auto"/>
              <w:rPr>
                <w:rFonts w:ascii="Arial" w:hAnsi="Arial" w:cs="Arial"/>
              </w:rPr>
            </w:pPr>
          </w:p>
          <w:p w:rsidR="004345C1" w:rsidRDefault="004345C1" w:rsidP="004345C1">
            <w:pPr>
              <w:spacing w:after="0" w:line="240" w:lineRule="auto"/>
              <w:rPr>
                <w:rFonts w:ascii="Arial" w:hAnsi="Arial" w:cs="Arial"/>
              </w:rPr>
            </w:pPr>
          </w:p>
          <w:p w:rsidR="004345C1" w:rsidRPr="0036542B" w:rsidRDefault="004345C1" w:rsidP="004345C1">
            <w:pPr>
              <w:spacing w:after="0" w:line="240" w:lineRule="auto"/>
              <w:rPr>
                <w:rFonts w:ascii="Arial" w:hAnsi="Arial" w:cs="Arial"/>
              </w:rPr>
            </w:pPr>
          </w:p>
        </w:tc>
        <w:tc>
          <w:tcPr>
            <w:tcW w:w="3850" w:type="pct"/>
          </w:tcPr>
          <w:p w:rsidR="00455ACE" w:rsidRPr="0036542B" w:rsidRDefault="00455ACE" w:rsidP="004345C1">
            <w:pPr>
              <w:spacing w:after="0" w:line="240" w:lineRule="auto"/>
              <w:rPr>
                <w:rFonts w:ascii="Arial" w:hAnsi="Arial" w:cs="Arial"/>
              </w:rPr>
            </w:pPr>
          </w:p>
        </w:tc>
      </w:tr>
      <w:tr w:rsidR="00DB2A85" w:rsidRPr="0036542B" w:rsidTr="00D43FD4">
        <w:tc>
          <w:tcPr>
            <w:tcW w:w="1150" w:type="pct"/>
          </w:tcPr>
          <w:p w:rsidR="00DB2A85" w:rsidRDefault="00DB2A85" w:rsidP="004345C1">
            <w:pPr>
              <w:spacing w:after="0" w:line="240" w:lineRule="auto"/>
              <w:rPr>
                <w:rFonts w:ascii="Arial" w:hAnsi="Arial" w:cs="Arial"/>
              </w:rPr>
            </w:pPr>
          </w:p>
          <w:p w:rsidR="004345C1" w:rsidRDefault="004345C1" w:rsidP="004345C1">
            <w:pPr>
              <w:spacing w:after="0" w:line="240" w:lineRule="auto"/>
              <w:rPr>
                <w:rFonts w:ascii="Arial" w:hAnsi="Arial" w:cs="Arial"/>
              </w:rPr>
            </w:pPr>
          </w:p>
          <w:p w:rsidR="004345C1" w:rsidRDefault="004345C1" w:rsidP="004345C1">
            <w:pPr>
              <w:spacing w:after="0" w:line="240" w:lineRule="auto"/>
              <w:rPr>
                <w:rFonts w:ascii="Arial" w:hAnsi="Arial" w:cs="Arial"/>
              </w:rPr>
            </w:pPr>
          </w:p>
          <w:p w:rsidR="004345C1" w:rsidRPr="0036542B" w:rsidRDefault="004345C1" w:rsidP="004345C1">
            <w:pPr>
              <w:spacing w:after="0" w:line="240" w:lineRule="auto"/>
              <w:rPr>
                <w:rFonts w:ascii="Arial" w:hAnsi="Arial" w:cs="Arial"/>
              </w:rPr>
            </w:pPr>
          </w:p>
        </w:tc>
        <w:tc>
          <w:tcPr>
            <w:tcW w:w="3850" w:type="pct"/>
          </w:tcPr>
          <w:p w:rsidR="00DB2A85" w:rsidRPr="0036542B" w:rsidRDefault="00DB2A85" w:rsidP="004345C1">
            <w:pPr>
              <w:spacing w:after="0" w:line="240" w:lineRule="auto"/>
              <w:rPr>
                <w:rFonts w:ascii="Arial" w:hAnsi="Arial" w:cs="Arial"/>
              </w:rPr>
            </w:pPr>
          </w:p>
        </w:tc>
      </w:tr>
      <w:tr w:rsidR="00455ACE" w:rsidRPr="0036542B" w:rsidTr="00D43FD4">
        <w:tc>
          <w:tcPr>
            <w:tcW w:w="1150" w:type="pct"/>
          </w:tcPr>
          <w:p w:rsidR="00DB2A85" w:rsidRDefault="00DB2A85" w:rsidP="004345C1">
            <w:pPr>
              <w:spacing w:after="0" w:line="240" w:lineRule="auto"/>
              <w:rPr>
                <w:rFonts w:ascii="Arial" w:hAnsi="Arial" w:cs="Arial"/>
              </w:rPr>
            </w:pPr>
          </w:p>
          <w:p w:rsidR="004345C1" w:rsidRDefault="004345C1" w:rsidP="004345C1">
            <w:pPr>
              <w:spacing w:after="0" w:line="240" w:lineRule="auto"/>
              <w:rPr>
                <w:rFonts w:ascii="Arial" w:hAnsi="Arial" w:cs="Arial"/>
              </w:rPr>
            </w:pPr>
          </w:p>
          <w:p w:rsidR="004345C1" w:rsidRDefault="004345C1" w:rsidP="004345C1">
            <w:pPr>
              <w:spacing w:after="0" w:line="240" w:lineRule="auto"/>
              <w:rPr>
                <w:rFonts w:ascii="Arial" w:hAnsi="Arial" w:cs="Arial"/>
              </w:rPr>
            </w:pPr>
          </w:p>
          <w:p w:rsidR="004345C1" w:rsidRPr="0036542B" w:rsidRDefault="004345C1" w:rsidP="004345C1">
            <w:pPr>
              <w:spacing w:after="0" w:line="240" w:lineRule="auto"/>
              <w:rPr>
                <w:rFonts w:ascii="Arial" w:hAnsi="Arial" w:cs="Arial"/>
              </w:rPr>
            </w:pPr>
          </w:p>
        </w:tc>
        <w:tc>
          <w:tcPr>
            <w:tcW w:w="3850" w:type="pct"/>
          </w:tcPr>
          <w:p w:rsidR="00455ACE" w:rsidRPr="0036542B" w:rsidRDefault="00455ACE" w:rsidP="004345C1">
            <w:pPr>
              <w:spacing w:after="0" w:line="240" w:lineRule="auto"/>
              <w:rPr>
                <w:rFonts w:ascii="Arial" w:hAnsi="Arial" w:cs="Arial"/>
              </w:rPr>
            </w:pPr>
          </w:p>
        </w:tc>
      </w:tr>
      <w:tr w:rsidR="00455ACE" w:rsidRPr="0036542B" w:rsidTr="00D43FD4">
        <w:tc>
          <w:tcPr>
            <w:tcW w:w="1150" w:type="pct"/>
          </w:tcPr>
          <w:p w:rsidR="00DB2A85" w:rsidRDefault="00DB2A85" w:rsidP="004345C1">
            <w:pPr>
              <w:spacing w:after="0" w:line="240" w:lineRule="auto"/>
              <w:rPr>
                <w:rFonts w:ascii="Arial" w:hAnsi="Arial" w:cs="Arial"/>
              </w:rPr>
            </w:pPr>
          </w:p>
          <w:p w:rsidR="004345C1" w:rsidRDefault="004345C1" w:rsidP="004345C1">
            <w:pPr>
              <w:spacing w:after="0" w:line="240" w:lineRule="auto"/>
              <w:rPr>
                <w:rFonts w:ascii="Arial" w:hAnsi="Arial" w:cs="Arial"/>
              </w:rPr>
            </w:pPr>
          </w:p>
          <w:p w:rsidR="004345C1" w:rsidRDefault="004345C1" w:rsidP="004345C1">
            <w:pPr>
              <w:spacing w:after="0" w:line="240" w:lineRule="auto"/>
              <w:rPr>
                <w:rFonts w:ascii="Arial" w:hAnsi="Arial" w:cs="Arial"/>
              </w:rPr>
            </w:pPr>
          </w:p>
          <w:p w:rsidR="004345C1" w:rsidRPr="0036542B" w:rsidRDefault="004345C1" w:rsidP="004345C1">
            <w:pPr>
              <w:spacing w:after="0" w:line="240" w:lineRule="auto"/>
              <w:rPr>
                <w:rFonts w:ascii="Arial" w:hAnsi="Arial" w:cs="Arial"/>
              </w:rPr>
            </w:pPr>
          </w:p>
        </w:tc>
        <w:tc>
          <w:tcPr>
            <w:tcW w:w="3850" w:type="pct"/>
          </w:tcPr>
          <w:p w:rsidR="00455ACE" w:rsidRPr="0036542B" w:rsidRDefault="00455ACE" w:rsidP="004345C1">
            <w:pPr>
              <w:spacing w:after="0" w:line="240" w:lineRule="auto"/>
              <w:rPr>
                <w:rFonts w:ascii="Arial" w:hAnsi="Arial" w:cs="Arial"/>
              </w:rPr>
            </w:pPr>
          </w:p>
        </w:tc>
      </w:tr>
      <w:tr w:rsidR="00455ACE" w:rsidRPr="0036542B" w:rsidTr="00D43FD4">
        <w:tc>
          <w:tcPr>
            <w:tcW w:w="1150" w:type="pct"/>
          </w:tcPr>
          <w:p w:rsidR="004345C1" w:rsidRDefault="004345C1" w:rsidP="004345C1">
            <w:pPr>
              <w:spacing w:after="0" w:line="240" w:lineRule="auto"/>
              <w:rPr>
                <w:rFonts w:ascii="Arial" w:hAnsi="Arial" w:cs="Arial"/>
              </w:rPr>
            </w:pPr>
          </w:p>
          <w:p w:rsidR="004345C1" w:rsidRDefault="004345C1" w:rsidP="004345C1">
            <w:pPr>
              <w:spacing w:after="0" w:line="240" w:lineRule="auto"/>
              <w:rPr>
                <w:rFonts w:ascii="Arial" w:hAnsi="Arial" w:cs="Arial"/>
              </w:rPr>
            </w:pPr>
          </w:p>
          <w:p w:rsidR="004345C1" w:rsidRDefault="004345C1" w:rsidP="004345C1">
            <w:pPr>
              <w:spacing w:after="0" w:line="240" w:lineRule="auto"/>
              <w:rPr>
                <w:rFonts w:ascii="Arial" w:hAnsi="Arial" w:cs="Arial"/>
              </w:rPr>
            </w:pPr>
          </w:p>
          <w:p w:rsidR="00D43FD4" w:rsidRPr="0036542B" w:rsidRDefault="00D43FD4" w:rsidP="004345C1">
            <w:pPr>
              <w:spacing w:after="0" w:line="240" w:lineRule="auto"/>
              <w:rPr>
                <w:rFonts w:ascii="Arial" w:hAnsi="Arial" w:cs="Arial"/>
              </w:rPr>
            </w:pPr>
          </w:p>
        </w:tc>
        <w:tc>
          <w:tcPr>
            <w:tcW w:w="3850" w:type="pct"/>
          </w:tcPr>
          <w:p w:rsidR="00455ACE" w:rsidRDefault="00455ACE" w:rsidP="004345C1">
            <w:pPr>
              <w:spacing w:after="0" w:line="240" w:lineRule="auto"/>
              <w:rPr>
                <w:rFonts w:ascii="Arial" w:hAnsi="Arial" w:cs="Arial"/>
              </w:rPr>
            </w:pPr>
          </w:p>
          <w:p w:rsidR="00D43FD4" w:rsidRDefault="00D43FD4" w:rsidP="004345C1">
            <w:pPr>
              <w:spacing w:after="0" w:line="240" w:lineRule="auto"/>
              <w:rPr>
                <w:rFonts w:ascii="Arial" w:hAnsi="Arial" w:cs="Arial"/>
              </w:rPr>
            </w:pPr>
          </w:p>
          <w:p w:rsidR="00D43FD4" w:rsidRPr="0036542B" w:rsidRDefault="00D43FD4" w:rsidP="004345C1">
            <w:pPr>
              <w:spacing w:after="0" w:line="240" w:lineRule="auto"/>
              <w:rPr>
                <w:rFonts w:ascii="Arial" w:hAnsi="Arial" w:cs="Arial"/>
              </w:rPr>
            </w:pPr>
          </w:p>
        </w:tc>
      </w:tr>
    </w:tbl>
    <w:p w:rsidR="004345C1" w:rsidRDefault="004345C1" w:rsidP="004345C1">
      <w:pPr>
        <w:spacing w:after="0" w:line="240" w:lineRule="auto"/>
        <w:jc w:val="center"/>
        <w:rPr>
          <w:rFonts w:ascii="Arial" w:hAnsi="Arial" w:cs="Arial"/>
          <w:b/>
          <w:sz w:val="28"/>
          <w:szCs w:val="28"/>
          <w:lang w:eastAsia="en-GB"/>
        </w:rPr>
      </w:pPr>
    </w:p>
    <w:p w:rsidR="004345C1" w:rsidRDefault="004345C1" w:rsidP="004345C1">
      <w:pPr>
        <w:spacing w:after="0" w:line="240" w:lineRule="auto"/>
        <w:rPr>
          <w:rFonts w:ascii="Arial" w:hAnsi="Arial" w:cs="Arial"/>
          <w:b/>
          <w:sz w:val="28"/>
          <w:szCs w:val="28"/>
          <w:lang w:eastAsia="en-GB"/>
        </w:rPr>
      </w:pPr>
      <w:r>
        <w:rPr>
          <w:rFonts w:ascii="Arial" w:hAnsi="Arial" w:cs="Arial"/>
          <w:b/>
          <w:sz w:val="28"/>
          <w:szCs w:val="28"/>
        </w:rPr>
        <w:br w:type="page"/>
      </w:r>
    </w:p>
    <w:tbl>
      <w:tblPr>
        <w:tblpPr w:leftFromText="180" w:rightFromText="180" w:vertAnchor="page" w:horzAnchor="margin" w:tblpY="1441"/>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4"/>
        <w:gridCol w:w="3220"/>
        <w:gridCol w:w="1276"/>
        <w:gridCol w:w="1417"/>
      </w:tblGrid>
      <w:tr w:rsidR="006D2A0A" w:rsidTr="006D2A0A">
        <w:tc>
          <w:tcPr>
            <w:tcW w:w="9067" w:type="dxa"/>
            <w:gridSpan w:val="4"/>
            <w:tcBorders>
              <w:top w:val="single" w:sz="4" w:space="0" w:color="auto"/>
              <w:left w:val="single" w:sz="4" w:space="0" w:color="auto"/>
              <w:bottom w:val="single" w:sz="4" w:space="0" w:color="auto"/>
              <w:right w:val="single" w:sz="4" w:space="0" w:color="auto"/>
            </w:tcBorders>
            <w:hideMark/>
          </w:tcPr>
          <w:p w:rsidR="006D2A0A" w:rsidRDefault="006D2A0A" w:rsidP="006D2A0A">
            <w:pPr>
              <w:spacing w:after="0" w:line="240" w:lineRule="auto"/>
              <w:jc w:val="center"/>
              <w:rPr>
                <w:rFonts w:ascii="Arial" w:hAnsi="Arial" w:cs="Arial"/>
                <w:b/>
              </w:rPr>
            </w:pPr>
            <w:r>
              <w:rPr>
                <w:rFonts w:ascii="Arial" w:hAnsi="Arial" w:cs="Arial"/>
                <w:b/>
              </w:rPr>
              <w:lastRenderedPageBreak/>
              <w:t>Assessment Decision and Feedback</w:t>
            </w:r>
          </w:p>
        </w:tc>
      </w:tr>
      <w:tr w:rsidR="006D2A0A" w:rsidTr="006D2A0A">
        <w:tc>
          <w:tcPr>
            <w:tcW w:w="9067" w:type="dxa"/>
            <w:gridSpan w:val="4"/>
            <w:tcBorders>
              <w:top w:val="single" w:sz="4" w:space="0" w:color="auto"/>
              <w:left w:val="single" w:sz="4" w:space="0" w:color="auto"/>
              <w:bottom w:val="single" w:sz="4" w:space="0" w:color="auto"/>
              <w:right w:val="single" w:sz="4" w:space="0" w:color="auto"/>
            </w:tcBorders>
            <w:hideMark/>
          </w:tcPr>
          <w:p w:rsidR="006D2A0A" w:rsidRDefault="006D2A0A" w:rsidP="006D2A0A">
            <w:pPr>
              <w:spacing w:after="0" w:line="240" w:lineRule="auto"/>
              <w:rPr>
                <w:rFonts w:ascii="Arial" w:hAnsi="Arial" w:cs="Arial"/>
                <w:b/>
              </w:rPr>
            </w:pPr>
            <w:r>
              <w:rPr>
                <w:rFonts w:ascii="Arial" w:hAnsi="Arial" w:cs="Arial"/>
                <w:b/>
              </w:rPr>
              <w:t>Internal Assessor</w:t>
            </w:r>
          </w:p>
        </w:tc>
      </w:tr>
      <w:tr w:rsidR="006D2A0A" w:rsidTr="006D2A0A">
        <w:tc>
          <w:tcPr>
            <w:tcW w:w="9067" w:type="dxa"/>
            <w:gridSpan w:val="4"/>
            <w:tcBorders>
              <w:top w:val="single" w:sz="4" w:space="0" w:color="auto"/>
              <w:left w:val="single" w:sz="4" w:space="0" w:color="auto"/>
              <w:bottom w:val="single" w:sz="4" w:space="0" w:color="auto"/>
              <w:right w:val="single" w:sz="4" w:space="0" w:color="auto"/>
            </w:tcBorders>
          </w:tcPr>
          <w:p w:rsidR="006D2A0A" w:rsidRDefault="006D2A0A" w:rsidP="006D2A0A">
            <w:pPr>
              <w:spacing w:after="0" w:line="240" w:lineRule="auto"/>
              <w:rPr>
                <w:rFonts w:ascii="Arial" w:hAnsi="Arial" w:cs="Arial"/>
              </w:rPr>
            </w:pPr>
          </w:p>
        </w:tc>
      </w:tr>
      <w:tr w:rsidR="006D2A0A" w:rsidTr="006D2A0A">
        <w:tc>
          <w:tcPr>
            <w:tcW w:w="6374" w:type="dxa"/>
            <w:gridSpan w:val="2"/>
            <w:tcBorders>
              <w:top w:val="single" w:sz="4" w:space="0" w:color="auto"/>
              <w:left w:val="single" w:sz="4" w:space="0" w:color="auto"/>
              <w:bottom w:val="single" w:sz="4" w:space="0" w:color="auto"/>
              <w:right w:val="single" w:sz="4" w:space="0" w:color="auto"/>
            </w:tcBorders>
            <w:hideMark/>
          </w:tcPr>
          <w:p w:rsidR="006D2A0A" w:rsidRDefault="006D2A0A" w:rsidP="006D2A0A">
            <w:pPr>
              <w:spacing w:after="0" w:line="240" w:lineRule="auto"/>
              <w:rPr>
                <w:rFonts w:ascii="Arial" w:hAnsi="Arial" w:cs="Arial"/>
              </w:rPr>
            </w:pPr>
            <w:r>
              <w:rPr>
                <w:rFonts w:ascii="Arial" w:hAnsi="Arial" w:cs="Arial"/>
              </w:rPr>
              <w:t>Assessment Criterion 3.1</w:t>
            </w:r>
          </w:p>
        </w:tc>
        <w:tc>
          <w:tcPr>
            <w:tcW w:w="1276" w:type="dxa"/>
            <w:tcBorders>
              <w:top w:val="single" w:sz="4" w:space="0" w:color="auto"/>
              <w:left w:val="single" w:sz="4" w:space="0" w:color="auto"/>
              <w:bottom w:val="single" w:sz="4" w:space="0" w:color="auto"/>
              <w:right w:val="single" w:sz="4" w:space="0" w:color="auto"/>
            </w:tcBorders>
            <w:hideMark/>
          </w:tcPr>
          <w:p w:rsidR="006D2A0A" w:rsidRDefault="006D2A0A" w:rsidP="006D2A0A">
            <w:pPr>
              <w:spacing w:after="0" w:line="240" w:lineRule="auto"/>
              <w:rPr>
                <w:rFonts w:ascii="Arial" w:hAnsi="Arial" w:cs="Arial"/>
              </w:rPr>
            </w:pPr>
            <w:r>
              <w:rPr>
                <w:rFonts w:ascii="Arial" w:hAnsi="Arial" w:cs="Arial"/>
              </w:rPr>
              <w:t>Met</w:t>
            </w:r>
          </w:p>
        </w:tc>
        <w:tc>
          <w:tcPr>
            <w:tcW w:w="1417" w:type="dxa"/>
            <w:tcBorders>
              <w:top w:val="single" w:sz="4" w:space="0" w:color="auto"/>
              <w:left w:val="single" w:sz="4" w:space="0" w:color="auto"/>
              <w:bottom w:val="single" w:sz="4" w:space="0" w:color="auto"/>
              <w:right w:val="single" w:sz="4" w:space="0" w:color="auto"/>
            </w:tcBorders>
            <w:hideMark/>
          </w:tcPr>
          <w:p w:rsidR="006D2A0A" w:rsidRDefault="006D2A0A" w:rsidP="006D2A0A">
            <w:pPr>
              <w:spacing w:after="0" w:line="240" w:lineRule="auto"/>
              <w:rPr>
                <w:rFonts w:ascii="Arial" w:hAnsi="Arial" w:cs="Arial"/>
              </w:rPr>
            </w:pPr>
            <w:r>
              <w:rPr>
                <w:rFonts w:ascii="Arial" w:hAnsi="Arial" w:cs="Arial"/>
              </w:rPr>
              <w:t>Not met</w:t>
            </w:r>
          </w:p>
        </w:tc>
      </w:tr>
      <w:tr w:rsidR="006D2A0A" w:rsidTr="006D2A0A">
        <w:tc>
          <w:tcPr>
            <w:tcW w:w="6374" w:type="dxa"/>
            <w:gridSpan w:val="2"/>
            <w:tcBorders>
              <w:top w:val="single" w:sz="4" w:space="0" w:color="auto"/>
              <w:left w:val="single" w:sz="4" w:space="0" w:color="auto"/>
              <w:bottom w:val="single" w:sz="4" w:space="0" w:color="auto"/>
              <w:right w:val="single" w:sz="4" w:space="0" w:color="auto"/>
            </w:tcBorders>
            <w:hideMark/>
          </w:tcPr>
          <w:p w:rsidR="006D2A0A" w:rsidRDefault="006D2A0A" w:rsidP="006D2A0A">
            <w:pPr>
              <w:spacing w:after="0" w:line="240" w:lineRule="auto"/>
            </w:pPr>
            <w:r>
              <w:rPr>
                <w:rFonts w:ascii="Arial" w:hAnsi="Arial" w:cs="Arial"/>
              </w:rPr>
              <w:t>Assessment Criterion 3.2</w:t>
            </w:r>
          </w:p>
        </w:tc>
        <w:tc>
          <w:tcPr>
            <w:tcW w:w="1276" w:type="dxa"/>
            <w:tcBorders>
              <w:top w:val="single" w:sz="4" w:space="0" w:color="auto"/>
              <w:left w:val="single" w:sz="4" w:space="0" w:color="auto"/>
              <w:bottom w:val="single" w:sz="4" w:space="0" w:color="auto"/>
              <w:right w:val="single" w:sz="4" w:space="0" w:color="auto"/>
            </w:tcBorders>
            <w:hideMark/>
          </w:tcPr>
          <w:p w:rsidR="006D2A0A" w:rsidRDefault="006D2A0A" w:rsidP="006D2A0A">
            <w:pPr>
              <w:spacing w:after="0" w:line="240" w:lineRule="auto"/>
              <w:rPr>
                <w:rFonts w:ascii="Arial" w:hAnsi="Arial" w:cs="Arial"/>
              </w:rPr>
            </w:pPr>
            <w:r>
              <w:rPr>
                <w:rFonts w:ascii="Arial" w:hAnsi="Arial" w:cs="Arial"/>
              </w:rPr>
              <w:t>Met</w:t>
            </w:r>
          </w:p>
        </w:tc>
        <w:tc>
          <w:tcPr>
            <w:tcW w:w="1417" w:type="dxa"/>
            <w:tcBorders>
              <w:top w:val="single" w:sz="4" w:space="0" w:color="auto"/>
              <w:left w:val="single" w:sz="4" w:space="0" w:color="auto"/>
              <w:bottom w:val="single" w:sz="4" w:space="0" w:color="auto"/>
              <w:right w:val="single" w:sz="4" w:space="0" w:color="auto"/>
            </w:tcBorders>
            <w:hideMark/>
          </w:tcPr>
          <w:p w:rsidR="006D2A0A" w:rsidRDefault="006D2A0A" w:rsidP="006D2A0A">
            <w:pPr>
              <w:spacing w:after="0" w:line="240" w:lineRule="auto"/>
              <w:rPr>
                <w:rFonts w:ascii="Arial" w:hAnsi="Arial" w:cs="Arial"/>
              </w:rPr>
            </w:pPr>
            <w:r>
              <w:rPr>
                <w:rFonts w:ascii="Arial" w:hAnsi="Arial" w:cs="Arial"/>
              </w:rPr>
              <w:t>Not met</w:t>
            </w:r>
          </w:p>
        </w:tc>
      </w:tr>
      <w:tr w:rsidR="006D2A0A" w:rsidTr="006D2A0A">
        <w:tc>
          <w:tcPr>
            <w:tcW w:w="6374" w:type="dxa"/>
            <w:gridSpan w:val="2"/>
            <w:tcBorders>
              <w:top w:val="single" w:sz="4" w:space="0" w:color="auto"/>
              <w:left w:val="single" w:sz="4" w:space="0" w:color="auto"/>
              <w:bottom w:val="single" w:sz="4" w:space="0" w:color="auto"/>
              <w:right w:val="single" w:sz="4" w:space="0" w:color="auto"/>
            </w:tcBorders>
            <w:hideMark/>
          </w:tcPr>
          <w:p w:rsidR="006D2A0A" w:rsidRDefault="006D2A0A" w:rsidP="006D2A0A">
            <w:pPr>
              <w:spacing w:after="0" w:line="240" w:lineRule="auto"/>
            </w:pPr>
            <w:r>
              <w:rPr>
                <w:rFonts w:ascii="Arial" w:hAnsi="Arial" w:cs="Arial"/>
              </w:rPr>
              <w:t>Assessment Criterion 3.3</w:t>
            </w:r>
          </w:p>
        </w:tc>
        <w:tc>
          <w:tcPr>
            <w:tcW w:w="1276" w:type="dxa"/>
            <w:tcBorders>
              <w:top w:val="single" w:sz="4" w:space="0" w:color="auto"/>
              <w:left w:val="single" w:sz="4" w:space="0" w:color="auto"/>
              <w:bottom w:val="single" w:sz="4" w:space="0" w:color="auto"/>
              <w:right w:val="single" w:sz="4" w:space="0" w:color="auto"/>
            </w:tcBorders>
            <w:hideMark/>
          </w:tcPr>
          <w:p w:rsidR="006D2A0A" w:rsidRDefault="006D2A0A" w:rsidP="006D2A0A">
            <w:pPr>
              <w:spacing w:after="0" w:line="240" w:lineRule="auto"/>
              <w:rPr>
                <w:rFonts w:ascii="Arial" w:hAnsi="Arial" w:cs="Arial"/>
              </w:rPr>
            </w:pPr>
            <w:r>
              <w:rPr>
                <w:rFonts w:ascii="Arial" w:hAnsi="Arial" w:cs="Arial"/>
              </w:rPr>
              <w:t>Met</w:t>
            </w:r>
          </w:p>
        </w:tc>
        <w:tc>
          <w:tcPr>
            <w:tcW w:w="1417" w:type="dxa"/>
            <w:tcBorders>
              <w:top w:val="single" w:sz="4" w:space="0" w:color="auto"/>
              <w:left w:val="single" w:sz="4" w:space="0" w:color="auto"/>
              <w:bottom w:val="single" w:sz="4" w:space="0" w:color="auto"/>
              <w:right w:val="single" w:sz="4" w:space="0" w:color="auto"/>
            </w:tcBorders>
            <w:hideMark/>
          </w:tcPr>
          <w:p w:rsidR="006D2A0A" w:rsidRDefault="006D2A0A" w:rsidP="006D2A0A">
            <w:pPr>
              <w:spacing w:after="0" w:line="240" w:lineRule="auto"/>
              <w:rPr>
                <w:rFonts w:ascii="Arial" w:hAnsi="Arial" w:cs="Arial"/>
              </w:rPr>
            </w:pPr>
            <w:r>
              <w:rPr>
                <w:rFonts w:ascii="Arial" w:hAnsi="Arial" w:cs="Arial"/>
              </w:rPr>
              <w:t>Not met</w:t>
            </w:r>
          </w:p>
        </w:tc>
      </w:tr>
      <w:tr w:rsidR="006D2A0A" w:rsidTr="006D2A0A">
        <w:tc>
          <w:tcPr>
            <w:tcW w:w="9067" w:type="dxa"/>
            <w:gridSpan w:val="4"/>
            <w:tcBorders>
              <w:top w:val="single" w:sz="4" w:space="0" w:color="auto"/>
              <w:left w:val="single" w:sz="4" w:space="0" w:color="auto"/>
              <w:bottom w:val="single" w:sz="4" w:space="0" w:color="auto"/>
              <w:right w:val="single" w:sz="4" w:space="0" w:color="auto"/>
            </w:tcBorders>
          </w:tcPr>
          <w:p w:rsidR="006D2A0A" w:rsidRDefault="006D2A0A" w:rsidP="006D2A0A">
            <w:pPr>
              <w:spacing w:after="0" w:line="240" w:lineRule="auto"/>
              <w:rPr>
                <w:rFonts w:ascii="Arial" w:hAnsi="Arial" w:cs="Arial"/>
              </w:rPr>
            </w:pPr>
          </w:p>
        </w:tc>
      </w:tr>
      <w:tr w:rsidR="006D2A0A" w:rsidTr="006D2A0A">
        <w:tc>
          <w:tcPr>
            <w:tcW w:w="9067" w:type="dxa"/>
            <w:gridSpan w:val="4"/>
            <w:tcBorders>
              <w:top w:val="single" w:sz="4" w:space="0" w:color="auto"/>
              <w:left w:val="single" w:sz="4" w:space="0" w:color="auto"/>
              <w:bottom w:val="single" w:sz="4" w:space="0" w:color="auto"/>
              <w:right w:val="single" w:sz="4" w:space="0" w:color="auto"/>
            </w:tcBorders>
            <w:hideMark/>
          </w:tcPr>
          <w:p w:rsidR="006D2A0A" w:rsidRDefault="006D2A0A" w:rsidP="006D2A0A">
            <w:pPr>
              <w:spacing w:after="0" w:line="240" w:lineRule="auto"/>
              <w:rPr>
                <w:rFonts w:ascii="Arial" w:hAnsi="Arial" w:cs="Arial"/>
              </w:rPr>
            </w:pPr>
            <w:r>
              <w:rPr>
                <w:rFonts w:ascii="Arial" w:hAnsi="Arial" w:cs="Arial"/>
              </w:rPr>
              <w:t>Comments / feedback</w:t>
            </w:r>
          </w:p>
        </w:tc>
      </w:tr>
      <w:tr w:rsidR="006D2A0A" w:rsidTr="006D2A0A">
        <w:tc>
          <w:tcPr>
            <w:tcW w:w="9067" w:type="dxa"/>
            <w:gridSpan w:val="4"/>
            <w:tcBorders>
              <w:top w:val="single" w:sz="4" w:space="0" w:color="auto"/>
              <w:left w:val="single" w:sz="4" w:space="0" w:color="auto"/>
              <w:bottom w:val="single" w:sz="4" w:space="0" w:color="auto"/>
              <w:right w:val="single" w:sz="4" w:space="0" w:color="auto"/>
            </w:tcBorders>
          </w:tcPr>
          <w:p w:rsidR="006D2A0A" w:rsidRDefault="006D2A0A" w:rsidP="006D2A0A">
            <w:pPr>
              <w:spacing w:after="0" w:line="240" w:lineRule="auto"/>
              <w:rPr>
                <w:rFonts w:ascii="Arial" w:hAnsi="Arial" w:cs="Arial"/>
              </w:rPr>
            </w:pPr>
          </w:p>
          <w:p w:rsidR="006D2A0A" w:rsidRDefault="006D2A0A" w:rsidP="006D2A0A">
            <w:pPr>
              <w:spacing w:after="0" w:line="240" w:lineRule="auto"/>
              <w:rPr>
                <w:rFonts w:ascii="Arial" w:hAnsi="Arial" w:cs="Arial"/>
              </w:rPr>
            </w:pPr>
          </w:p>
          <w:p w:rsidR="006D2A0A" w:rsidRDefault="006D2A0A" w:rsidP="006D2A0A">
            <w:pPr>
              <w:spacing w:after="0" w:line="240" w:lineRule="auto"/>
              <w:rPr>
                <w:rFonts w:ascii="Arial" w:hAnsi="Arial" w:cs="Arial"/>
              </w:rPr>
            </w:pPr>
          </w:p>
          <w:p w:rsidR="006D2A0A" w:rsidRDefault="006D2A0A" w:rsidP="006D2A0A">
            <w:pPr>
              <w:spacing w:after="0" w:line="240" w:lineRule="auto"/>
              <w:rPr>
                <w:rFonts w:ascii="Arial" w:hAnsi="Arial" w:cs="Arial"/>
              </w:rPr>
            </w:pPr>
          </w:p>
          <w:p w:rsidR="006D2A0A" w:rsidRDefault="006D2A0A" w:rsidP="006D2A0A">
            <w:pPr>
              <w:spacing w:after="0" w:line="240" w:lineRule="auto"/>
              <w:rPr>
                <w:rFonts w:ascii="Arial" w:hAnsi="Arial" w:cs="Arial"/>
              </w:rPr>
            </w:pPr>
          </w:p>
          <w:p w:rsidR="006D2A0A" w:rsidRDefault="006D2A0A" w:rsidP="006D2A0A">
            <w:pPr>
              <w:spacing w:after="0" w:line="240" w:lineRule="auto"/>
              <w:rPr>
                <w:rFonts w:ascii="Arial" w:hAnsi="Arial" w:cs="Arial"/>
              </w:rPr>
            </w:pPr>
          </w:p>
          <w:p w:rsidR="006D2A0A" w:rsidRDefault="006D2A0A" w:rsidP="006D2A0A">
            <w:pPr>
              <w:spacing w:after="0" w:line="240" w:lineRule="auto"/>
              <w:rPr>
                <w:rFonts w:ascii="Arial" w:hAnsi="Arial" w:cs="Arial"/>
              </w:rPr>
            </w:pPr>
          </w:p>
          <w:p w:rsidR="006D2A0A" w:rsidRDefault="006D2A0A" w:rsidP="006D2A0A">
            <w:pPr>
              <w:spacing w:after="0" w:line="240" w:lineRule="auto"/>
              <w:rPr>
                <w:rFonts w:ascii="Arial" w:hAnsi="Arial" w:cs="Arial"/>
              </w:rPr>
            </w:pPr>
          </w:p>
          <w:p w:rsidR="006D2A0A" w:rsidRDefault="006D2A0A" w:rsidP="006D2A0A">
            <w:pPr>
              <w:spacing w:after="0" w:line="240" w:lineRule="auto"/>
              <w:rPr>
                <w:rFonts w:ascii="Arial" w:hAnsi="Arial" w:cs="Arial"/>
              </w:rPr>
            </w:pPr>
          </w:p>
          <w:p w:rsidR="006D2A0A" w:rsidRDefault="006D2A0A" w:rsidP="006D2A0A">
            <w:pPr>
              <w:spacing w:after="0" w:line="240" w:lineRule="auto"/>
              <w:rPr>
                <w:rFonts w:ascii="Arial" w:hAnsi="Arial" w:cs="Arial"/>
              </w:rPr>
            </w:pPr>
          </w:p>
          <w:p w:rsidR="006D2A0A" w:rsidRDefault="006D2A0A" w:rsidP="006D2A0A">
            <w:pPr>
              <w:spacing w:after="0" w:line="240" w:lineRule="auto"/>
              <w:rPr>
                <w:rFonts w:ascii="Arial" w:hAnsi="Arial" w:cs="Arial"/>
              </w:rPr>
            </w:pPr>
          </w:p>
          <w:p w:rsidR="006D2A0A" w:rsidRDefault="006D2A0A" w:rsidP="006D2A0A">
            <w:pPr>
              <w:spacing w:after="0" w:line="240" w:lineRule="auto"/>
              <w:rPr>
                <w:rFonts w:ascii="Arial" w:hAnsi="Arial" w:cs="Arial"/>
              </w:rPr>
            </w:pPr>
          </w:p>
          <w:p w:rsidR="006D2A0A" w:rsidRDefault="006D2A0A" w:rsidP="006D2A0A">
            <w:pPr>
              <w:spacing w:after="0" w:line="240" w:lineRule="auto"/>
              <w:rPr>
                <w:rFonts w:ascii="Arial" w:hAnsi="Arial" w:cs="Arial"/>
              </w:rPr>
            </w:pPr>
          </w:p>
          <w:p w:rsidR="006D2A0A" w:rsidRDefault="006D2A0A" w:rsidP="006D2A0A">
            <w:pPr>
              <w:spacing w:after="0" w:line="240" w:lineRule="auto"/>
              <w:rPr>
                <w:rFonts w:ascii="Arial" w:hAnsi="Arial" w:cs="Arial"/>
              </w:rPr>
            </w:pPr>
          </w:p>
          <w:p w:rsidR="006D2A0A" w:rsidRDefault="006D2A0A" w:rsidP="006D2A0A">
            <w:pPr>
              <w:spacing w:after="0" w:line="240" w:lineRule="auto"/>
              <w:rPr>
                <w:rFonts w:ascii="Arial" w:hAnsi="Arial" w:cs="Arial"/>
              </w:rPr>
            </w:pPr>
          </w:p>
          <w:p w:rsidR="006D2A0A" w:rsidRDefault="006D2A0A" w:rsidP="006D2A0A">
            <w:pPr>
              <w:spacing w:after="0" w:line="240" w:lineRule="auto"/>
              <w:rPr>
                <w:rFonts w:ascii="Arial" w:hAnsi="Arial" w:cs="Arial"/>
              </w:rPr>
            </w:pPr>
          </w:p>
          <w:p w:rsidR="006D2A0A" w:rsidRDefault="006D2A0A" w:rsidP="006D2A0A">
            <w:pPr>
              <w:spacing w:after="0" w:line="240" w:lineRule="auto"/>
              <w:rPr>
                <w:rFonts w:ascii="Arial" w:hAnsi="Arial" w:cs="Arial"/>
              </w:rPr>
            </w:pPr>
          </w:p>
          <w:p w:rsidR="006D2A0A" w:rsidRDefault="006D2A0A" w:rsidP="006D2A0A">
            <w:pPr>
              <w:spacing w:after="0" w:line="240" w:lineRule="auto"/>
              <w:rPr>
                <w:rFonts w:ascii="Arial" w:hAnsi="Arial" w:cs="Arial"/>
              </w:rPr>
            </w:pPr>
          </w:p>
          <w:p w:rsidR="006D2A0A" w:rsidRDefault="006D2A0A" w:rsidP="006D2A0A">
            <w:pPr>
              <w:spacing w:after="0" w:line="240" w:lineRule="auto"/>
              <w:rPr>
                <w:rFonts w:ascii="Arial" w:hAnsi="Arial" w:cs="Arial"/>
              </w:rPr>
            </w:pPr>
          </w:p>
        </w:tc>
      </w:tr>
      <w:tr w:rsidR="006D2A0A" w:rsidTr="006D2A0A">
        <w:tc>
          <w:tcPr>
            <w:tcW w:w="6374" w:type="dxa"/>
            <w:gridSpan w:val="2"/>
            <w:tcBorders>
              <w:top w:val="single" w:sz="4" w:space="0" w:color="auto"/>
              <w:left w:val="single" w:sz="4" w:space="0" w:color="auto"/>
              <w:bottom w:val="single" w:sz="4" w:space="0" w:color="auto"/>
              <w:right w:val="single" w:sz="4" w:space="0" w:color="auto"/>
            </w:tcBorders>
            <w:hideMark/>
          </w:tcPr>
          <w:p w:rsidR="006D2A0A" w:rsidRDefault="006D2A0A" w:rsidP="006D2A0A">
            <w:pPr>
              <w:spacing w:after="0" w:line="240" w:lineRule="auto"/>
              <w:rPr>
                <w:rFonts w:ascii="Arial" w:hAnsi="Arial" w:cs="Arial"/>
              </w:rPr>
            </w:pPr>
            <w:r>
              <w:rPr>
                <w:rFonts w:ascii="Arial" w:hAnsi="Arial" w:cs="Arial"/>
              </w:rPr>
              <w:t>Learning Outcome Achieved</w:t>
            </w:r>
          </w:p>
        </w:tc>
        <w:tc>
          <w:tcPr>
            <w:tcW w:w="1276" w:type="dxa"/>
            <w:tcBorders>
              <w:top w:val="single" w:sz="4" w:space="0" w:color="auto"/>
              <w:left w:val="single" w:sz="4" w:space="0" w:color="auto"/>
              <w:bottom w:val="single" w:sz="4" w:space="0" w:color="auto"/>
              <w:right w:val="single" w:sz="4" w:space="0" w:color="auto"/>
            </w:tcBorders>
            <w:hideMark/>
          </w:tcPr>
          <w:p w:rsidR="006D2A0A" w:rsidRDefault="006D2A0A" w:rsidP="006D2A0A">
            <w:pPr>
              <w:spacing w:after="0" w:line="240" w:lineRule="auto"/>
              <w:rPr>
                <w:rFonts w:ascii="Arial" w:hAnsi="Arial" w:cs="Arial"/>
              </w:rPr>
            </w:pPr>
            <w:r>
              <w:rPr>
                <w:rFonts w:ascii="Arial" w:hAnsi="Arial" w:cs="Arial"/>
              </w:rPr>
              <w:t>YES</w:t>
            </w:r>
          </w:p>
        </w:tc>
        <w:tc>
          <w:tcPr>
            <w:tcW w:w="1417" w:type="dxa"/>
            <w:tcBorders>
              <w:top w:val="single" w:sz="4" w:space="0" w:color="auto"/>
              <w:left w:val="single" w:sz="4" w:space="0" w:color="auto"/>
              <w:bottom w:val="single" w:sz="4" w:space="0" w:color="auto"/>
              <w:right w:val="single" w:sz="4" w:space="0" w:color="auto"/>
            </w:tcBorders>
            <w:hideMark/>
          </w:tcPr>
          <w:p w:rsidR="006D2A0A" w:rsidRDefault="006D2A0A" w:rsidP="006D2A0A">
            <w:pPr>
              <w:spacing w:after="0" w:line="240" w:lineRule="auto"/>
              <w:rPr>
                <w:rFonts w:ascii="Arial" w:hAnsi="Arial" w:cs="Arial"/>
              </w:rPr>
            </w:pPr>
            <w:r>
              <w:rPr>
                <w:rFonts w:ascii="Arial" w:hAnsi="Arial" w:cs="Arial"/>
              </w:rPr>
              <w:t>NO</w:t>
            </w:r>
          </w:p>
        </w:tc>
      </w:tr>
      <w:tr w:rsidR="006D2A0A" w:rsidTr="006D2A0A">
        <w:tc>
          <w:tcPr>
            <w:tcW w:w="9067" w:type="dxa"/>
            <w:gridSpan w:val="4"/>
            <w:tcBorders>
              <w:top w:val="single" w:sz="4" w:space="0" w:color="auto"/>
              <w:left w:val="single" w:sz="4" w:space="0" w:color="auto"/>
              <w:bottom w:val="single" w:sz="4" w:space="0" w:color="auto"/>
              <w:right w:val="single" w:sz="4" w:space="0" w:color="auto"/>
            </w:tcBorders>
          </w:tcPr>
          <w:p w:rsidR="006D2A0A" w:rsidRDefault="006D2A0A" w:rsidP="006D2A0A">
            <w:pPr>
              <w:spacing w:after="0" w:line="240" w:lineRule="auto"/>
              <w:rPr>
                <w:rFonts w:ascii="Arial" w:hAnsi="Arial" w:cs="Arial"/>
              </w:rPr>
            </w:pPr>
          </w:p>
        </w:tc>
      </w:tr>
      <w:tr w:rsidR="006D2A0A" w:rsidTr="006D2A0A">
        <w:tc>
          <w:tcPr>
            <w:tcW w:w="3154" w:type="dxa"/>
            <w:tcBorders>
              <w:top w:val="single" w:sz="4" w:space="0" w:color="auto"/>
              <w:left w:val="single" w:sz="4" w:space="0" w:color="auto"/>
              <w:bottom w:val="single" w:sz="4" w:space="0" w:color="auto"/>
              <w:right w:val="single" w:sz="4" w:space="0" w:color="auto"/>
            </w:tcBorders>
          </w:tcPr>
          <w:p w:rsidR="006D2A0A" w:rsidRDefault="006D2A0A" w:rsidP="006D2A0A">
            <w:pPr>
              <w:spacing w:after="0" w:line="240" w:lineRule="auto"/>
              <w:rPr>
                <w:rFonts w:ascii="Arial" w:hAnsi="Arial" w:cs="Arial"/>
              </w:rPr>
            </w:pPr>
            <w:r>
              <w:rPr>
                <w:rFonts w:ascii="Arial" w:hAnsi="Arial" w:cs="Arial"/>
              </w:rPr>
              <w:t>Name</w:t>
            </w:r>
          </w:p>
          <w:p w:rsidR="006D2A0A" w:rsidRDefault="006D2A0A" w:rsidP="006D2A0A">
            <w:pPr>
              <w:spacing w:after="0" w:line="240" w:lineRule="auto"/>
              <w:rPr>
                <w:rFonts w:ascii="Arial" w:hAnsi="Arial" w:cs="Arial"/>
              </w:rPr>
            </w:pPr>
          </w:p>
        </w:tc>
        <w:tc>
          <w:tcPr>
            <w:tcW w:w="3220" w:type="dxa"/>
            <w:tcBorders>
              <w:top w:val="single" w:sz="4" w:space="0" w:color="auto"/>
              <w:left w:val="single" w:sz="4" w:space="0" w:color="auto"/>
              <w:bottom w:val="single" w:sz="4" w:space="0" w:color="auto"/>
              <w:right w:val="single" w:sz="4" w:space="0" w:color="auto"/>
            </w:tcBorders>
            <w:hideMark/>
          </w:tcPr>
          <w:p w:rsidR="006D2A0A" w:rsidRDefault="006D2A0A" w:rsidP="006D2A0A">
            <w:pPr>
              <w:spacing w:after="0" w:line="240" w:lineRule="auto"/>
              <w:rPr>
                <w:rFonts w:ascii="Arial" w:hAnsi="Arial" w:cs="Arial"/>
              </w:rPr>
            </w:pPr>
            <w:r>
              <w:rPr>
                <w:rFonts w:ascii="Arial" w:hAnsi="Arial" w:cs="Arial"/>
              </w:rPr>
              <w:t>Signature</w:t>
            </w:r>
          </w:p>
        </w:tc>
        <w:tc>
          <w:tcPr>
            <w:tcW w:w="2693" w:type="dxa"/>
            <w:gridSpan w:val="2"/>
            <w:tcBorders>
              <w:top w:val="single" w:sz="4" w:space="0" w:color="auto"/>
              <w:left w:val="single" w:sz="4" w:space="0" w:color="auto"/>
              <w:bottom w:val="single" w:sz="4" w:space="0" w:color="auto"/>
              <w:right w:val="single" w:sz="4" w:space="0" w:color="auto"/>
            </w:tcBorders>
            <w:hideMark/>
          </w:tcPr>
          <w:p w:rsidR="006D2A0A" w:rsidRDefault="006D2A0A" w:rsidP="006D2A0A">
            <w:pPr>
              <w:spacing w:after="0" w:line="240" w:lineRule="auto"/>
              <w:rPr>
                <w:rFonts w:ascii="Arial" w:hAnsi="Arial" w:cs="Arial"/>
              </w:rPr>
            </w:pPr>
            <w:r>
              <w:rPr>
                <w:rFonts w:ascii="Arial" w:hAnsi="Arial" w:cs="Arial"/>
              </w:rPr>
              <w:t>Date</w:t>
            </w:r>
          </w:p>
        </w:tc>
      </w:tr>
    </w:tbl>
    <w:p w:rsidR="00D43FD4" w:rsidRDefault="00D43FD4">
      <w:pPr>
        <w:spacing w:after="0" w:line="240" w:lineRule="auto"/>
        <w:rPr>
          <w:rFonts w:ascii="Arial" w:hAnsi="Arial" w:cs="Arial"/>
          <w:b/>
        </w:rPr>
      </w:pPr>
      <w:r>
        <w:rPr>
          <w:rFonts w:ascii="Arial" w:hAnsi="Arial" w:cs="Arial"/>
          <w:b/>
        </w:rPr>
        <w:br w:type="page"/>
      </w:r>
    </w:p>
    <w:p w:rsidR="00E84C13" w:rsidRDefault="005C65D5" w:rsidP="00D43FD4">
      <w:pPr>
        <w:spacing w:after="0" w:line="240" w:lineRule="auto"/>
        <w:jc w:val="center"/>
        <w:rPr>
          <w:rFonts w:ascii="Arial" w:hAnsi="Arial" w:cs="Arial"/>
          <w:b/>
          <w:sz w:val="28"/>
          <w:szCs w:val="28"/>
        </w:rPr>
      </w:pPr>
      <w:r w:rsidRPr="00D43FD4">
        <w:rPr>
          <w:rFonts w:ascii="Arial" w:hAnsi="Arial" w:cs="Arial"/>
          <w:b/>
          <w:sz w:val="28"/>
          <w:szCs w:val="28"/>
        </w:rPr>
        <w:lastRenderedPageBreak/>
        <w:t>L</w:t>
      </w:r>
      <w:r w:rsidR="0077138B" w:rsidRPr="00D43FD4">
        <w:rPr>
          <w:rFonts w:ascii="Arial" w:hAnsi="Arial" w:cs="Arial"/>
          <w:b/>
          <w:sz w:val="28"/>
          <w:szCs w:val="28"/>
        </w:rPr>
        <w:t xml:space="preserve">earning </w:t>
      </w:r>
      <w:r w:rsidRPr="00D43FD4">
        <w:rPr>
          <w:rFonts w:ascii="Arial" w:hAnsi="Arial" w:cs="Arial"/>
          <w:b/>
          <w:sz w:val="28"/>
          <w:szCs w:val="28"/>
        </w:rPr>
        <w:t>O</w:t>
      </w:r>
      <w:r w:rsidR="0077138B" w:rsidRPr="00D43FD4">
        <w:rPr>
          <w:rFonts w:ascii="Arial" w:hAnsi="Arial" w:cs="Arial"/>
          <w:b/>
          <w:sz w:val="28"/>
          <w:szCs w:val="28"/>
        </w:rPr>
        <w:t xml:space="preserve">utcome 4: </w:t>
      </w:r>
      <w:r w:rsidRPr="00D43FD4">
        <w:rPr>
          <w:rFonts w:ascii="Arial" w:hAnsi="Arial" w:cs="Arial"/>
          <w:b/>
          <w:sz w:val="28"/>
          <w:szCs w:val="28"/>
        </w:rPr>
        <w:t>Understand how to manage own emotional wellbeing</w:t>
      </w:r>
    </w:p>
    <w:p w:rsidR="00D43FD4" w:rsidRPr="00D43FD4" w:rsidRDefault="00D43FD4" w:rsidP="00D43FD4">
      <w:pPr>
        <w:spacing w:after="0" w:line="240" w:lineRule="auto"/>
        <w:jc w:val="center"/>
        <w:rPr>
          <w:rFonts w:ascii="Arial" w:hAnsi="Arial" w:cs="Arial"/>
          <w:b/>
          <w:sz w:val="28"/>
          <w:szCs w:val="28"/>
        </w:rPr>
      </w:pPr>
    </w:p>
    <w:p w:rsidR="00454EB4" w:rsidRPr="0036542B" w:rsidRDefault="005C65D5" w:rsidP="00EB3DF4">
      <w:pPr>
        <w:jc w:val="both"/>
        <w:rPr>
          <w:rFonts w:ascii="Arial" w:hAnsi="Arial" w:cs="Arial"/>
        </w:rPr>
      </w:pPr>
      <w:r w:rsidRPr="0036542B">
        <w:rPr>
          <w:rFonts w:ascii="Arial" w:hAnsi="Arial" w:cs="Arial"/>
        </w:rPr>
        <w:t xml:space="preserve">4.1 Identify behaviours which can help support positive mental health and improve emotional wellbeing </w:t>
      </w:r>
    </w:p>
    <w:p w:rsidR="00454EB4" w:rsidRDefault="004345C1" w:rsidP="009C6A0F">
      <w:pPr>
        <w:pStyle w:val="intro"/>
        <w:spacing w:before="0" w:beforeAutospacing="0" w:after="0" w:afterAutospacing="0"/>
        <w:rPr>
          <w:rFonts w:ascii="Arial" w:eastAsia="Calibri" w:hAnsi="Arial" w:cs="Arial"/>
          <w:b/>
          <w:sz w:val="22"/>
          <w:szCs w:val="22"/>
          <w:lang w:eastAsia="en-US"/>
        </w:rPr>
      </w:pPr>
      <w:r>
        <w:rPr>
          <w:rFonts w:ascii="Arial" w:eastAsia="Calibri" w:hAnsi="Arial" w:cs="Arial"/>
          <w:b/>
          <w:sz w:val="22"/>
          <w:szCs w:val="22"/>
          <w:lang w:eastAsia="en-US"/>
        </w:rPr>
        <w:t>Task</w:t>
      </w:r>
      <w:r w:rsidR="00DF6DA7">
        <w:rPr>
          <w:rFonts w:ascii="Arial" w:eastAsia="Calibri" w:hAnsi="Arial" w:cs="Arial"/>
          <w:b/>
          <w:sz w:val="22"/>
          <w:szCs w:val="22"/>
          <w:lang w:eastAsia="en-US"/>
        </w:rPr>
        <w:t xml:space="preserve"> 9</w:t>
      </w:r>
    </w:p>
    <w:p w:rsidR="004345C1" w:rsidRPr="00933DB6" w:rsidRDefault="004345C1" w:rsidP="009C6A0F">
      <w:pPr>
        <w:pStyle w:val="intro"/>
        <w:spacing w:before="0" w:beforeAutospacing="0" w:after="0" w:afterAutospacing="0"/>
        <w:rPr>
          <w:rFonts w:ascii="Arial" w:eastAsia="Calibri" w:hAnsi="Arial" w:cs="Arial"/>
          <w:b/>
          <w:sz w:val="22"/>
          <w:szCs w:val="22"/>
          <w:lang w:eastAsia="en-US"/>
        </w:rPr>
      </w:pPr>
    </w:p>
    <w:p w:rsidR="009C6A0F" w:rsidRPr="004345C1" w:rsidRDefault="004345C1" w:rsidP="00EB3DF4">
      <w:pPr>
        <w:spacing w:after="0" w:line="240" w:lineRule="auto"/>
        <w:jc w:val="both"/>
        <w:rPr>
          <w:rFonts w:ascii="Arial" w:hAnsi="Arial" w:cs="Arial"/>
        </w:rPr>
      </w:pPr>
      <w:r>
        <w:rPr>
          <w:rFonts w:ascii="Arial" w:hAnsi="Arial" w:cs="Arial"/>
        </w:rPr>
        <w:t>T</w:t>
      </w:r>
      <w:r w:rsidR="009C6A0F" w:rsidRPr="004345C1">
        <w:rPr>
          <w:rFonts w:ascii="Arial" w:hAnsi="Arial" w:cs="Arial"/>
        </w:rPr>
        <w:t>he table below list</w:t>
      </w:r>
      <w:r>
        <w:rPr>
          <w:rFonts w:ascii="Arial" w:hAnsi="Arial" w:cs="Arial"/>
        </w:rPr>
        <w:t>s</w:t>
      </w:r>
      <w:r w:rsidR="009C6A0F" w:rsidRPr="004345C1">
        <w:rPr>
          <w:rFonts w:ascii="Arial" w:hAnsi="Arial" w:cs="Arial"/>
        </w:rPr>
        <w:t xml:space="preserve"> the </w:t>
      </w:r>
      <w:r w:rsidR="003F4121" w:rsidRPr="004345C1">
        <w:rPr>
          <w:rFonts w:ascii="Arial" w:hAnsi="Arial" w:cs="Arial"/>
        </w:rPr>
        <w:t>f</w:t>
      </w:r>
      <w:r w:rsidR="009C6A0F" w:rsidRPr="004345C1">
        <w:rPr>
          <w:rFonts w:ascii="Arial" w:hAnsi="Arial" w:cs="Arial"/>
        </w:rPr>
        <w:t>ive ways to wellbeing</w:t>
      </w:r>
      <w:r>
        <w:rPr>
          <w:rFonts w:ascii="Arial" w:hAnsi="Arial" w:cs="Arial"/>
        </w:rPr>
        <w:t>. For each of these</w:t>
      </w:r>
      <w:r w:rsidR="00432786" w:rsidRPr="004345C1">
        <w:rPr>
          <w:rFonts w:ascii="Arial" w:hAnsi="Arial" w:cs="Arial"/>
        </w:rPr>
        <w:t xml:space="preserve"> give an example of </w:t>
      </w:r>
      <w:r w:rsidR="00BF3708" w:rsidRPr="004345C1">
        <w:rPr>
          <w:rFonts w:ascii="Arial" w:hAnsi="Arial" w:cs="Arial"/>
        </w:rPr>
        <w:t xml:space="preserve">how you </w:t>
      </w:r>
      <w:r w:rsidR="00BC06AF">
        <w:rPr>
          <w:rFonts w:ascii="Arial" w:hAnsi="Arial" w:cs="Arial"/>
        </w:rPr>
        <w:t xml:space="preserve">might </w:t>
      </w:r>
      <w:r w:rsidR="00BF3708" w:rsidRPr="004345C1">
        <w:rPr>
          <w:rFonts w:ascii="Arial" w:hAnsi="Arial" w:cs="Arial"/>
        </w:rPr>
        <w:t xml:space="preserve">apply </w:t>
      </w:r>
      <w:r w:rsidR="00BC06AF">
        <w:rPr>
          <w:rFonts w:ascii="Arial" w:hAnsi="Arial" w:cs="Arial"/>
        </w:rPr>
        <w:t>them</w:t>
      </w:r>
      <w:r w:rsidR="00BF3708" w:rsidRPr="004345C1">
        <w:rPr>
          <w:rFonts w:ascii="Arial" w:hAnsi="Arial" w:cs="Arial"/>
        </w:rPr>
        <w:t xml:space="preserve"> to support your own emotional wellbeing. </w:t>
      </w:r>
      <w:r w:rsidR="00BC06AF">
        <w:rPr>
          <w:rFonts w:ascii="Arial" w:hAnsi="Arial" w:cs="Arial"/>
        </w:rPr>
        <w:t>Further information is given in the web-site below.</w:t>
      </w:r>
    </w:p>
    <w:p w:rsidR="004345C1" w:rsidRDefault="004345C1" w:rsidP="004345C1">
      <w:pPr>
        <w:spacing w:after="0" w:line="240" w:lineRule="auto"/>
      </w:pPr>
    </w:p>
    <w:p w:rsidR="00432786" w:rsidRDefault="006D45EF" w:rsidP="00D43FD4">
      <w:pPr>
        <w:spacing w:after="0" w:line="240" w:lineRule="auto"/>
        <w:jc w:val="both"/>
        <w:rPr>
          <w:rFonts w:ascii="Arial" w:hAnsi="Arial" w:cs="Arial"/>
          <w:sz w:val="24"/>
          <w:szCs w:val="24"/>
        </w:rPr>
      </w:pPr>
      <w:hyperlink r:id="rId20" w:history="1">
        <w:r w:rsidR="00432786" w:rsidRPr="00526B2F">
          <w:rPr>
            <w:rStyle w:val="Hyperlink"/>
            <w:rFonts w:ascii="Arial" w:hAnsi="Arial" w:cs="Arial"/>
            <w:sz w:val="24"/>
            <w:szCs w:val="24"/>
          </w:rPr>
          <w:t>http://neweconomics.org/2008/10/five-ways-to-wellbeing-the-postcards/?_sf_s=5+ways&amp;_sft_latest=research</w:t>
        </w:r>
      </w:hyperlink>
      <w:r w:rsidR="00432786" w:rsidRPr="00526B2F">
        <w:rPr>
          <w:rFonts w:ascii="Arial" w:hAnsi="Arial" w:cs="Arial"/>
          <w:sz w:val="24"/>
          <w:szCs w:val="24"/>
        </w:rPr>
        <w:t xml:space="preserve"> </w:t>
      </w:r>
    </w:p>
    <w:p w:rsidR="004345C1" w:rsidRPr="00526B2F" w:rsidRDefault="004345C1" w:rsidP="004345C1">
      <w:pPr>
        <w:spacing w:after="0" w:line="240" w:lineRule="auto"/>
        <w:rPr>
          <w:rFonts w:ascii="Arial" w:hAnsi="Arial" w:cs="Arial"/>
          <w:sz w:val="24"/>
          <w:szCs w:val="24"/>
        </w:rPr>
      </w:pPr>
    </w:p>
    <w:tbl>
      <w:tblPr>
        <w:tblStyle w:val="TableGrid"/>
        <w:tblW w:w="9067" w:type="dxa"/>
        <w:tblLook w:val="04A0" w:firstRow="1" w:lastRow="0" w:firstColumn="1" w:lastColumn="0" w:noHBand="0" w:noVBand="1"/>
      </w:tblPr>
      <w:tblGrid>
        <w:gridCol w:w="9067"/>
      </w:tblGrid>
      <w:tr w:rsidR="009C6A0F" w:rsidRPr="0036542B" w:rsidTr="00D43FD4">
        <w:trPr>
          <w:trHeight w:val="444"/>
        </w:trPr>
        <w:tc>
          <w:tcPr>
            <w:tcW w:w="9067" w:type="dxa"/>
          </w:tcPr>
          <w:p w:rsidR="00434019" w:rsidRDefault="00CD4556" w:rsidP="00CD4556">
            <w:pPr>
              <w:spacing w:after="0" w:line="240" w:lineRule="auto"/>
              <w:rPr>
                <w:rFonts w:ascii="Arial" w:hAnsi="Arial" w:cs="Arial"/>
              </w:rPr>
            </w:pPr>
            <w:r>
              <w:rPr>
                <w:rFonts w:ascii="Arial" w:hAnsi="Arial" w:cs="Arial"/>
              </w:rPr>
              <w:t>Connect</w:t>
            </w:r>
          </w:p>
          <w:p w:rsidR="00BC06AF" w:rsidRPr="0036542B" w:rsidRDefault="00BC06AF" w:rsidP="00BC06AF">
            <w:pPr>
              <w:spacing w:after="0" w:line="240" w:lineRule="auto"/>
              <w:ind w:left="360"/>
              <w:rPr>
                <w:rFonts w:ascii="Arial" w:hAnsi="Arial" w:cs="Arial"/>
              </w:rPr>
            </w:pPr>
          </w:p>
          <w:p w:rsidR="00434019" w:rsidRDefault="00434019" w:rsidP="00BC06AF">
            <w:pPr>
              <w:spacing w:after="0" w:line="240" w:lineRule="auto"/>
              <w:rPr>
                <w:rFonts w:ascii="Arial" w:hAnsi="Arial" w:cs="Arial"/>
              </w:rPr>
            </w:pPr>
          </w:p>
          <w:p w:rsidR="00BC06AF" w:rsidRDefault="00BC06AF" w:rsidP="00BC06AF">
            <w:pPr>
              <w:spacing w:after="0" w:line="240" w:lineRule="auto"/>
              <w:rPr>
                <w:rFonts w:ascii="Arial" w:hAnsi="Arial" w:cs="Arial"/>
              </w:rPr>
            </w:pPr>
          </w:p>
          <w:p w:rsidR="00BC06AF" w:rsidRDefault="00BC06AF" w:rsidP="00BC06AF">
            <w:pPr>
              <w:spacing w:after="0" w:line="240" w:lineRule="auto"/>
              <w:rPr>
                <w:rFonts w:ascii="Arial" w:hAnsi="Arial" w:cs="Arial"/>
              </w:rPr>
            </w:pPr>
          </w:p>
          <w:p w:rsidR="00BC06AF" w:rsidRDefault="00BC06AF" w:rsidP="00BC06AF">
            <w:pPr>
              <w:spacing w:after="0" w:line="240" w:lineRule="auto"/>
              <w:rPr>
                <w:rFonts w:ascii="Arial" w:hAnsi="Arial" w:cs="Arial"/>
              </w:rPr>
            </w:pPr>
          </w:p>
          <w:p w:rsidR="00BC06AF" w:rsidRPr="0036542B" w:rsidRDefault="00BC06AF" w:rsidP="00BC06AF">
            <w:pPr>
              <w:spacing w:after="0" w:line="240" w:lineRule="auto"/>
              <w:rPr>
                <w:rFonts w:ascii="Arial" w:hAnsi="Arial" w:cs="Arial"/>
              </w:rPr>
            </w:pPr>
          </w:p>
        </w:tc>
      </w:tr>
      <w:tr w:rsidR="009C6A0F" w:rsidRPr="0036542B" w:rsidTr="00D43FD4">
        <w:tc>
          <w:tcPr>
            <w:tcW w:w="9067" w:type="dxa"/>
          </w:tcPr>
          <w:p w:rsidR="00434019" w:rsidRPr="0036542B" w:rsidRDefault="00CD4556" w:rsidP="00BC06AF">
            <w:pPr>
              <w:spacing w:after="0" w:line="240" w:lineRule="auto"/>
              <w:rPr>
                <w:rFonts w:ascii="Arial" w:hAnsi="Arial" w:cs="Arial"/>
              </w:rPr>
            </w:pPr>
            <w:r>
              <w:rPr>
                <w:rFonts w:ascii="Arial" w:hAnsi="Arial" w:cs="Arial"/>
              </w:rPr>
              <w:t>Be active</w:t>
            </w:r>
          </w:p>
          <w:p w:rsidR="00434019" w:rsidRDefault="00434019" w:rsidP="00BC06AF">
            <w:pPr>
              <w:spacing w:after="0" w:line="240" w:lineRule="auto"/>
              <w:rPr>
                <w:rFonts w:ascii="Arial" w:hAnsi="Arial" w:cs="Arial"/>
              </w:rPr>
            </w:pPr>
          </w:p>
          <w:p w:rsidR="00BC06AF" w:rsidRDefault="00BC06AF" w:rsidP="00BC06AF">
            <w:pPr>
              <w:spacing w:after="0" w:line="240" w:lineRule="auto"/>
              <w:rPr>
                <w:rFonts w:ascii="Arial" w:hAnsi="Arial" w:cs="Arial"/>
              </w:rPr>
            </w:pPr>
          </w:p>
          <w:p w:rsidR="00BC06AF" w:rsidRDefault="00BC06AF" w:rsidP="00BC06AF">
            <w:pPr>
              <w:spacing w:after="0" w:line="240" w:lineRule="auto"/>
              <w:rPr>
                <w:rFonts w:ascii="Arial" w:hAnsi="Arial" w:cs="Arial"/>
              </w:rPr>
            </w:pPr>
          </w:p>
          <w:p w:rsidR="00BC06AF" w:rsidRDefault="00BC06AF" w:rsidP="00BC06AF">
            <w:pPr>
              <w:spacing w:after="0" w:line="240" w:lineRule="auto"/>
              <w:rPr>
                <w:rFonts w:ascii="Arial" w:hAnsi="Arial" w:cs="Arial"/>
              </w:rPr>
            </w:pPr>
          </w:p>
          <w:p w:rsidR="00BC06AF" w:rsidRDefault="00BC06AF" w:rsidP="00BC06AF">
            <w:pPr>
              <w:spacing w:after="0" w:line="240" w:lineRule="auto"/>
              <w:rPr>
                <w:rFonts w:ascii="Arial" w:hAnsi="Arial" w:cs="Arial"/>
              </w:rPr>
            </w:pPr>
          </w:p>
          <w:p w:rsidR="00BC06AF" w:rsidRPr="0036542B" w:rsidRDefault="00BC06AF" w:rsidP="00BC06AF">
            <w:pPr>
              <w:spacing w:after="0" w:line="240" w:lineRule="auto"/>
              <w:rPr>
                <w:rFonts w:ascii="Arial" w:hAnsi="Arial" w:cs="Arial"/>
              </w:rPr>
            </w:pPr>
          </w:p>
        </w:tc>
      </w:tr>
      <w:tr w:rsidR="009C6A0F" w:rsidRPr="0036542B" w:rsidTr="00D43FD4">
        <w:tc>
          <w:tcPr>
            <w:tcW w:w="9067" w:type="dxa"/>
          </w:tcPr>
          <w:p w:rsidR="00434019" w:rsidRPr="0036542B" w:rsidRDefault="00CD4556" w:rsidP="00BC06AF">
            <w:pPr>
              <w:spacing w:after="0" w:line="240" w:lineRule="auto"/>
              <w:rPr>
                <w:rFonts w:ascii="Arial" w:hAnsi="Arial" w:cs="Arial"/>
              </w:rPr>
            </w:pPr>
            <w:r>
              <w:rPr>
                <w:rFonts w:ascii="Arial" w:hAnsi="Arial" w:cs="Arial"/>
              </w:rPr>
              <w:t>Take notice</w:t>
            </w:r>
          </w:p>
          <w:p w:rsidR="00434019" w:rsidRDefault="00434019" w:rsidP="00BC06AF">
            <w:pPr>
              <w:spacing w:after="0" w:line="240" w:lineRule="auto"/>
              <w:rPr>
                <w:rFonts w:ascii="Arial" w:hAnsi="Arial" w:cs="Arial"/>
              </w:rPr>
            </w:pPr>
          </w:p>
          <w:p w:rsidR="00BC06AF" w:rsidRDefault="00BC06AF" w:rsidP="00BC06AF">
            <w:pPr>
              <w:spacing w:after="0" w:line="240" w:lineRule="auto"/>
              <w:rPr>
                <w:rFonts w:ascii="Arial" w:hAnsi="Arial" w:cs="Arial"/>
              </w:rPr>
            </w:pPr>
          </w:p>
          <w:p w:rsidR="00BC06AF" w:rsidRDefault="00BC06AF" w:rsidP="00BC06AF">
            <w:pPr>
              <w:spacing w:after="0" w:line="240" w:lineRule="auto"/>
              <w:rPr>
                <w:rFonts w:ascii="Arial" w:hAnsi="Arial" w:cs="Arial"/>
              </w:rPr>
            </w:pPr>
          </w:p>
          <w:p w:rsidR="00BC06AF" w:rsidRDefault="00BC06AF" w:rsidP="00BC06AF">
            <w:pPr>
              <w:spacing w:after="0" w:line="240" w:lineRule="auto"/>
              <w:rPr>
                <w:rFonts w:ascii="Arial" w:hAnsi="Arial" w:cs="Arial"/>
              </w:rPr>
            </w:pPr>
          </w:p>
          <w:p w:rsidR="00BC06AF" w:rsidRDefault="00BC06AF" w:rsidP="00BC06AF">
            <w:pPr>
              <w:spacing w:after="0" w:line="240" w:lineRule="auto"/>
              <w:rPr>
                <w:rFonts w:ascii="Arial" w:hAnsi="Arial" w:cs="Arial"/>
              </w:rPr>
            </w:pPr>
          </w:p>
          <w:p w:rsidR="00BC06AF" w:rsidRPr="0036542B" w:rsidRDefault="00BC06AF" w:rsidP="00BC06AF">
            <w:pPr>
              <w:spacing w:after="0" w:line="240" w:lineRule="auto"/>
              <w:rPr>
                <w:rFonts w:ascii="Arial" w:hAnsi="Arial" w:cs="Arial"/>
              </w:rPr>
            </w:pPr>
          </w:p>
        </w:tc>
      </w:tr>
      <w:tr w:rsidR="009C6A0F" w:rsidRPr="0036542B" w:rsidTr="00D43FD4">
        <w:tc>
          <w:tcPr>
            <w:tcW w:w="9067" w:type="dxa"/>
          </w:tcPr>
          <w:p w:rsidR="00434019" w:rsidRDefault="00CD4556" w:rsidP="00BC06AF">
            <w:pPr>
              <w:spacing w:after="0" w:line="240" w:lineRule="auto"/>
              <w:rPr>
                <w:rFonts w:ascii="Arial" w:hAnsi="Arial" w:cs="Arial"/>
              </w:rPr>
            </w:pPr>
            <w:r>
              <w:rPr>
                <w:rFonts w:ascii="Arial" w:hAnsi="Arial" w:cs="Arial"/>
              </w:rPr>
              <w:t>Keep learning</w:t>
            </w:r>
          </w:p>
          <w:p w:rsidR="00BC06AF" w:rsidRDefault="00BC06AF" w:rsidP="00BC06AF">
            <w:pPr>
              <w:spacing w:after="0" w:line="240" w:lineRule="auto"/>
              <w:rPr>
                <w:rFonts w:ascii="Arial" w:hAnsi="Arial" w:cs="Arial"/>
              </w:rPr>
            </w:pPr>
          </w:p>
          <w:p w:rsidR="00BC06AF" w:rsidRDefault="00BC06AF" w:rsidP="00BC06AF">
            <w:pPr>
              <w:spacing w:after="0" w:line="240" w:lineRule="auto"/>
              <w:rPr>
                <w:rFonts w:ascii="Arial" w:hAnsi="Arial" w:cs="Arial"/>
              </w:rPr>
            </w:pPr>
          </w:p>
          <w:p w:rsidR="00BC06AF" w:rsidRDefault="00BC06AF" w:rsidP="00BC06AF">
            <w:pPr>
              <w:spacing w:after="0" w:line="240" w:lineRule="auto"/>
              <w:rPr>
                <w:rFonts w:ascii="Arial" w:hAnsi="Arial" w:cs="Arial"/>
              </w:rPr>
            </w:pPr>
          </w:p>
          <w:p w:rsidR="00BC06AF" w:rsidRDefault="00BC06AF" w:rsidP="00BC06AF">
            <w:pPr>
              <w:spacing w:after="0" w:line="240" w:lineRule="auto"/>
              <w:rPr>
                <w:rFonts w:ascii="Arial" w:hAnsi="Arial" w:cs="Arial"/>
              </w:rPr>
            </w:pPr>
          </w:p>
          <w:p w:rsidR="00BC06AF" w:rsidRDefault="00BC06AF" w:rsidP="00BC06AF">
            <w:pPr>
              <w:spacing w:after="0" w:line="240" w:lineRule="auto"/>
              <w:rPr>
                <w:rFonts w:ascii="Arial" w:hAnsi="Arial" w:cs="Arial"/>
              </w:rPr>
            </w:pPr>
          </w:p>
          <w:p w:rsidR="00BC06AF" w:rsidRPr="0036542B" w:rsidRDefault="00BC06AF" w:rsidP="00BC06AF">
            <w:pPr>
              <w:spacing w:after="0" w:line="240" w:lineRule="auto"/>
              <w:rPr>
                <w:rFonts w:ascii="Arial" w:hAnsi="Arial" w:cs="Arial"/>
              </w:rPr>
            </w:pPr>
          </w:p>
        </w:tc>
      </w:tr>
      <w:tr w:rsidR="009C6A0F" w:rsidRPr="0036542B" w:rsidTr="00D43FD4">
        <w:tc>
          <w:tcPr>
            <w:tcW w:w="9067" w:type="dxa"/>
          </w:tcPr>
          <w:p w:rsidR="00434019" w:rsidRPr="0036542B" w:rsidRDefault="00CD4556" w:rsidP="00BC06AF">
            <w:pPr>
              <w:spacing w:after="0" w:line="240" w:lineRule="auto"/>
              <w:rPr>
                <w:rFonts w:ascii="Arial" w:hAnsi="Arial" w:cs="Arial"/>
              </w:rPr>
            </w:pPr>
            <w:r>
              <w:rPr>
                <w:rFonts w:ascii="Arial" w:hAnsi="Arial" w:cs="Arial"/>
              </w:rPr>
              <w:t>Give</w:t>
            </w:r>
          </w:p>
          <w:p w:rsidR="00434019" w:rsidRDefault="00434019" w:rsidP="00BC06AF">
            <w:pPr>
              <w:spacing w:after="0" w:line="240" w:lineRule="auto"/>
              <w:rPr>
                <w:rFonts w:ascii="Arial" w:hAnsi="Arial" w:cs="Arial"/>
              </w:rPr>
            </w:pPr>
          </w:p>
          <w:p w:rsidR="00BC06AF" w:rsidRDefault="00BC06AF" w:rsidP="00BC06AF">
            <w:pPr>
              <w:spacing w:after="0" w:line="240" w:lineRule="auto"/>
              <w:rPr>
                <w:rFonts w:ascii="Arial" w:hAnsi="Arial" w:cs="Arial"/>
              </w:rPr>
            </w:pPr>
          </w:p>
          <w:p w:rsidR="00BC06AF" w:rsidRDefault="00BC06AF" w:rsidP="00BC06AF">
            <w:pPr>
              <w:spacing w:after="0" w:line="240" w:lineRule="auto"/>
              <w:rPr>
                <w:rFonts w:ascii="Arial" w:hAnsi="Arial" w:cs="Arial"/>
              </w:rPr>
            </w:pPr>
          </w:p>
          <w:p w:rsidR="00BC06AF" w:rsidRDefault="00BC06AF" w:rsidP="00BC06AF">
            <w:pPr>
              <w:spacing w:after="0" w:line="240" w:lineRule="auto"/>
              <w:rPr>
                <w:rFonts w:ascii="Arial" w:hAnsi="Arial" w:cs="Arial"/>
              </w:rPr>
            </w:pPr>
          </w:p>
          <w:p w:rsidR="00BC06AF" w:rsidRDefault="00BC06AF" w:rsidP="00BC06AF">
            <w:pPr>
              <w:spacing w:after="0" w:line="240" w:lineRule="auto"/>
              <w:rPr>
                <w:rFonts w:ascii="Arial" w:hAnsi="Arial" w:cs="Arial"/>
              </w:rPr>
            </w:pPr>
          </w:p>
          <w:p w:rsidR="00BC06AF" w:rsidRDefault="00BC06AF" w:rsidP="00BC06AF">
            <w:pPr>
              <w:spacing w:after="0" w:line="240" w:lineRule="auto"/>
              <w:rPr>
                <w:rFonts w:ascii="Arial" w:hAnsi="Arial" w:cs="Arial"/>
              </w:rPr>
            </w:pPr>
          </w:p>
          <w:p w:rsidR="00BC06AF" w:rsidRPr="0036542B" w:rsidRDefault="00BC06AF" w:rsidP="00BC06AF">
            <w:pPr>
              <w:spacing w:after="0" w:line="240" w:lineRule="auto"/>
              <w:rPr>
                <w:rFonts w:ascii="Arial" w:hAnsi="Arial" w:cs="Arial"/>
              </w:rPr>
            </w:pPr>
          </w:p>
        </w:tc>
      </w:tr>
    </w:tbl>
    <w:p w:rsidR="009C6A0F" w:rsidRDefault="009C6A0F" w:rsidP="009C6A0F">
      <w:pPr>
        <w:pStyle w:val="intro"/>
        <w:spacing w:before="0" w:beforeAutospacing="0" w:after="0" w:afterAutospacing="0"/>
        <w:rPr>
          <w:rFonts w:ascii="Arial" w:hAnsi="Arial" w:cs="Arial"/>
          <w:sz w:val="22"/>
          <w:szCs w:val="22"/>
        </w:rPr>
      </w:pPr>
    </w:p>
    <w:p w:rsidR="00BC06AF" w:rsidRPr="00BC06AF" w:rsidRDefault="00BC06AF" w:rsidP="009C6A0F">
      <w:pPr>
        <w:pStyle w:val="intro"/>
        <w:spacing w:before="0" w:beforeAutospacing="0" w:after="0" w:afterAutospacing="0"/>
        <w:rPr>
          <w:rFonts w:ascii="Arial" w:hAnsi="Arial" w:cs="Arial"/>
          <w:b/>
          <w:sz w:val="22"/>
          <w:szCs w:val="22"/>
        </w:rPr>
      </w:pPr>
      <w:r w:rsidRPr="00BC06AF">
        <w:rPr>
          <w:rFonts w:ascii="Arial" w:hAnsi="Arial" w:cs="Arial"/>
          <w:b/>
          <w:sz w:val="22"/>
          <w:szCs w:val="22"/>
        </w:rPr>
        <w:t>Task 10</w:t>
      </w:r>
    </w:p>
    <w:p w:rsidR="00BC06AF" w:rsidRDefault="00BC06AF" w:rsidP="009C6A0F">
      <w:pPr>
        <w:pStyle w:val="intro"/>
        <w:spacing w:before="0" w:beforeAutospacing="0" w:after="0" w:afterAutospacing="0"/>
        <w:rPr>
          <w:rFonts w:ascii="Arial" w:hAnsi="Arial" w:cs="Arial"/>
          <w:b/>
          <w:sz w:val="22"/>
          <w:szCs w:val="22"/>
          <w:u w:val="single"/>
        </w:rPr>
      </w:pPr>
    </w:p>
    <w:p w:rsidR="009C6A0F" w:rsidRPr="00BC06AF" w:rsidRDefault="00456D64" w:rsidP="00EB3DF4">
      <w:pPr>
        <w:pStyle w:val="intro"/>
        <w:spacing w:before="0" w:beforeAutospacing="0" w:after="0" w:afterAutospacing="0"/>
        <w:jc w:val="both"/>
        <w:rPr>
          <w:rFonts w:ascii="Arial" w:hAnsi="Arial" w:cs="Arial"/>
          <w:sz w:val="22"/>
          <w:szCs w:val="22"/>
        </w:rPr>
      </w:pPr>
      <w:r w:rsidRPr="00BC06AF">
        <w:rPr>
          <w:rFonts w:ascii="Arial" w:hAnsi="Arial" w:cs="Arial"/>
          <w:sz w:val="22"/>
          <w:szCs w:val="22"/>
        </w:rPr>
        <w:t>Action for Happiness’ 10 keys to happier living</w:t>
      </w:r>
      <w:r w:rsidR="00BF3708" w:rsidRPr="00BC06AF">
        <w:rPr>
          <w:rFonts w:ascii="Arial" w:hAnsi="Arial" w:cs="Arial"/>
          <w:sz w:val="22"/>
          <w:szCs w:val="22"/>
        </w:rPr>
        <w:t xml:space="preserve"> </w:t>
      </w:r>
      <w:r w:rsidR="001A0865">
        <w:rPr>
          <w:rFonts w:ascii="Arial" w:hAnsi="Arial" w:cs="Arial"/>
          <w:sz w:val="22"/>
          <w:szCs w:val="22"/>
        </w:rPr>
        <w:t>is an alternative but similar tool for mental and emotional wellbeing as the 5-Ways to wellbeing. These are set out in the table below. Describe how you could use each of these ‘keys’ to improve / maintain your own mental and emotional wellbeing. The web-site below provides further information about the 10 keys to happier living.</w:t>
      </w:r>
    </w:p>
    <w:p w:rsidR="00BF3708" w:rsidRPr="0036542B" w:rsidRDefault="00BF3708" w:rsidP="009C6A0F">
      <w:pPr>
        <w:pStyle w:val="intro"/>
        <w:spacing w:before="0" w:beforeAutospacing="0" w:after="0" w:afterAutospacing="0"/>
        <w:rPr>
          <w:rFonts w:ascii="Arial" w:hAnsi="Arial" w:cs="Arial"/>
          <w:sz w:val="22"/>
          <w:szCs w:val="22"/>
        </w:rPr>
      </w:pPr>
    </w:p>
    <w:p w:rsidR="00432786" w:rsidRPr="00526B2F" w:rsidRDefault="006D45EF" w:rsidP="009C6A0F">
      <w:pPr>
        <w:pStyle w:val="intro"/>
        <w:spacing w:before="0" w:beforeAutospacing="0" w:after="0" w:afterAutospacing="0"/>
        <w:rPr>
          <w:rFonts w:ascii="Arial" w:hAnsi="Arial" w:cs="Arial"/>
        </w:rPr>
      </w:pPr>
      <w:hyperlink r:id="rId21" w:history="1">
        <w:r w:rsidR="00432786" w:rsidRPr="00526B2F">
          <w:rPr>
            <w:rStyle w:val="Hyperlink"/>
            <w:rFonts w:ascii="Arial" w:hAnsi="Arial" w:cs="Arial"/>
          </w:rPr>
          <w:t>http://www.actionforhappiness.org/10-keys-to-happier-living/</w:t>
        </w:r>
      </w:hyperlink>
      <w:r w:rsidR="00432786" w:rsidRPr="00526B2F">
        <w:rPr>
          <w:rFonts w:ascii="Arial" w:hAnsi="Arial" w:cs="Arial"/>
        </w:rPr>
        <w:t xml:space="preserve"> </w:t>
      </w:r>
    </w:p>
    <w:p w:rsidR="00456D64" w:rsidRPr="0036542B" w:rsidRDefault="009C6A0F">
      <w:pPr>
        <w:spacing w:after="0" w:line="240" w:lineRule="auto"/>
        <w:jc w:val="both"/>
        <w:rPr>
          <w:rFonts w:ascii="Arial" w:hAnsi="Arial" w:cs="Arial"/>
        </w:rPr>
      </w:pPr>
      <w:r w:rsidRPr="0036542B">
        <w:rPr>
          <w:rFonts w:ascii="Arial" w:hAnsi="Arial" w:cs="Arial"/>
        </w:rPr>
        <w:t xml:space="preserve"> </w:t>
      </w:r>
    </w:p>
    <w:tbl>
      <w:tblPr>
        <w:tblStyle w:val="TableGrid"/>
        <w:tblW w:w="9067" w:type="dxa"/>
        <w:tblLook w:val="04A0" w:firstRow="1" w:lastRow="0" w:firstColumn="1" w:lastColumn="0" w:noHBand="0" w:noVBand="1"/>
      </w:tblPr>
      <w:tblGrid>
        <w:gridCol w:w="9067"/>
      </w:tblGrid>
      <w:tr w:rsidR="00456D64" w:rsidRPr="0036542B" w:rsidTr="00D43FD4">
        <w:trPr>
          <w:trHeight w:val="444"/>
        </w:trPr>
        <w:tc>
          <w:tcPr>
            <w:tcW w:w="9067" w:type="dxa"/>
          </w:tcPr>
          <w:p w:rsidR="00456D64" w:rsidRDefault="001A0865" w:rsidP="001A0865">
            <w:pPr>
              <w:spacing w:after="0" w:line="240" w:lineRule="auto"/>
              <w:rPr>
                <w:rFonts w:ascii="Arial" w:hAnsi="Arial" w:cs="Arial"/>
              </w:rPr>
            </w:pPr>
            <w:r>
              <w:rPr>
                <w:rFonts w:ascii="Arial" w:hAnsi="Arial" w:cs="Arial"/>
              </w:rPr>
              <w:t>Do things for others (giving)</w:t>
            </w:r>
          </w:p>
          <w:p w:rsidR="001A0865" w:rsidRPr="001A0865" w:rsidRDefault="001A0865" w:rsidP="001A0865">
            <w:pPr>
              <w:spacing w:after="0" w:line="240" w:lineRule="auto"/>
              <w:rPr>
                <w:rFonts w:ascii="Arial" w:hAnsi="Arial" w:cs="Arial"/>
              </w:rPr>
            </w:pPr>
          </w:p>
          <w:p w:rsidR="00434019" w:rsidRDefault="00434019" w:rsidP="001A0865">
            <w:pPr>
              <w:spacing w:after="0" w:line="240" w:lineRule="auto"/>
              <w:rPr>
                <w:rFonts w:ascii="Arial" w:hAnsi="Arial" w:cs="Arial"/>
              </w:rPr>
            </w:pPr>
          </w:p>
          <w:p w:rsidR="001A0865" w:rsidRPr="0036542B" w:rsidRDefault="001A0865" w:rsidP="001A0865">
            <w:pPr>
              <w:spacing w:after="0" w:line="240" w:lineRule="auto"/>
              <w:rPr>
                <w:rFonts w:ascii="Arial" w:hAnsi="Arial" w:cs="Arial"/>
              </w:rPr>
            </w:pPr>
          </w:p>
        </w:tc>
      </w:tr>
      <w:tr w:rsidR="00456D64" w:rsidRPr="0036542B" w:rsidTr="00D43FD4">
        <w:tc>
          <w:tcPr>
            <w:tcW w:w="9067" w:type="dxa"/>
          </w:tcPr>
          <w:p w:rsidR="00434019" w:rsidRDefault="001A0865" w:rsidP="001A0865">
            <w:pPr>
              <w:spacing w:after="0" w:line="240" w:lineRule="auto"/>
              <w:rPr>
                <w:rFonts w:ascii="Arial" w:hAnsi="Arial" w:cs="Arial"/>
              </w:rPr>
            </w:pPr>
            <w:r>
              <w:rPr>
                <w:rFonts w:ascii="Arial" w:hAnsi="Arial" w:cs="Arial"/>
              </w:rPr>
              <w:t>Connect with people (relating)</w:t>
            </w:r>
          </w:p>
          <w:p w:rsidR="001A0865" w:rsidRDefault="001A0865" w:rsidP="001A0865">
            <w:pPr>
              <w:spacing w:after="0" w:line="240" w:lineRule="auto"/>
              <w:rPr>
                <w:rFonts w:ascii="Arial" w:hAnsi="Arial" w:cs="Arial"/>
              </w:rPr>
            </w:pPr>
          </w:p>
          <w:p w:rsidR="001A0865" w:rsidRDefault="001A0865" w:rsidP="001A0865">
            <w:pPr>
              <w:spacing w:after="0" w:line="240" w:lineRule="auto"/>
              <w:rPr>
                <w:rFonts w:ascii="Arial" w:hAnsi="Arial" w:cs="Arial"/>
              </w:rPr>
            </w:pPr>
          </w:p>
          <w:p w:rsidR="001A0865" w:rsidRPr="001A0865" w:rsidRDefault="001A0865" w:rsidP="001A0865">
            <w:pPr>
              <w:spacing w:after="0" w:line="240" w:lineRule="auto"/>
              <w:rPr>
                <w:rFonts w:ascii="Arial" w:hAnsi="Arial" w:cs="Arial"/>
              </w:rPr>
            </w:pPr>
          </w:p>
        </w:tc>
      </w:tr>
      <w:tr w:rsidR="00456D64" w:rsidRPr="0036542B" w:rsidTr="00D43FD4">
        <w:tc>
          <w:tcPr>
            <w:tcW w:w="9067" w:type="dxa"/>
          </w:tcPr>
          <w:p w:rsidR="00456D64" w:rsidRPr="001A0865" w:rsidRDefault="001A0865" w:rsidP="001A0865">
            <w:pPr>
              <w:spacing w:after="0" w:line="240" w:lineRule="auto"/>
              <w:rPr>
                <w:rFonts w:ascii="Arial" w:hAnsi="Arial" w:cs="Arial"/>
              </w:rPr>
            </w:pPr>
            <w:r>
              <w:rPr>
                <w:rFonts w:ascii="Arial" w:hAnsi="Arial" w:cs="Arial"/>
              </w:rPr>
              <w:t>Take care of your body (exercising)</w:t>
            </w:r>
          </w:p>
          <w:p w:rsidR="00434019" w:rsidRDefault="00434019" w:rsidP="001A0865">
            <w:pPr>
              <w:spacing w:after="0" w:line="240" w:lineRule="auto"/>
              <w:rPr>
                <w:rFonts w:ascii="Arial" w:hAnsi="Arial" w:cs="Arial"/>
              </w:rPr>
            </w:pPr>
          </w:p>
          <w:p w:rsidR="001A0865" w:rsidRDefault="001A0865" w:rsidP="001A0865">
            <w:pPr>
              <w:spacing w:after="0" w:line="240" w:lineRule="auto"/>
              <w:rPr>
                <w:rFonts w:ascii="Arial" w:hAnsi="Arial" w:cs="Arial"/>
              </w:rPr>
            </w:pPr>
          </w:p>
          <w:p w:rsidR="001A0865" w:rsidRPr="0036542B" w:rsidRDefault="001A0865" w:rsidP="001A0865">
            <w:pPr>
              <w:spacing w:after="0" w:line="240" w:lineRule="auto"/>
              <w:rPr>
                <w:rFonts w:ascii="Arial" w:hAnsi="Arial" w:cs="Arial"/>
              </w:rPr>
            </w:pPr>
          </w:p>
        </w:tc>
      </w:tr>
      <w:tr w:rsidR="00456D64" w:rsidRPr="0036542B" w:rsidTr="00D43FD4">
        <w:tc>
          <w:tcPr>
            <w:tcW w:w="9067" w:type="dxa"/>
          </w:tcPr>
          <w:p w:rsidR="00456D64" w:rsidRPr="001A0865" w:rsidRDefault="001A0865" w:rsidP="001A0865">
            <w:pPr>
              <w:spacing w:after="0" w:line="240" w:lineRule="auto"/>
              <w:rPr>
                <w:rFonts w:ascii="Arial" w:hAnsi="Arial" w:cs="Arial"/>
              </w:rPr>
            </w:pPr>
            <w:r w:rsidRPr="001A0865">
              <w:rPr>
                <w:rFonts w:ascii="Arial" w:hAnsi="Arial" w:cs="Arial"/>
              </w:rPr>
              <w:t>Live life mindfully (awareness)</w:t>
            </w:r>
          </w:p>
          <w:p w:rsidR="00434019" w:rsidRDefault="00434019" w:rsidP="001A0865">
            <w:pPr>
              <w:spacing w:after="0" w:line="240" w:lineRule="auto"/>
              <w:rPr>
                <w:rFonts w:ascii="Arial" w:hAnsi="Arial" w:cs="Arial"/>
              </w:rPr>
            </w:pPr>
          </w:p>
          <w:p w:rsidR="001A0865" w:rsidRDefault="001A0865" w:rsidP="001A0865">
            <w:pPr>
              <w:spacing w:after="0" w:line="240" w:lineRule="auto"/>
              <w:rPr>
                <w:rFonts w:ascii="Arial" w:hAnsi="Arial" w:cs="Arial"/>
              </w:rPr>
            </w:pPr>
          </w:p>
          <w:p w:rsidR="001A0865" w:rsidRPr="0036542B" w:rsidRDefault="001A0865" w:rsidP="001A0865">
            <w:pPr>
              <w:spacing w:after="0" w:line="240" w:lineRule="auto"/>
              <w:rPr>
                <w:rFonts w:ascii="Arial" w:hAnsi="Arial" w:cs="Arial"/>
              </w:rPr>
            </w:pPr>
          </w:p>
        </w:tc>
      </w:tr>
      <w:tr w:rsidR="00456D64" w:rsidRPr="0036542B" w:rsidTr="00D43FD4">
        <w:tc>
          <w:tcPr>
            <w:tcW w:w="9067" w:type="dxa"/>
          </w:tcPr>
          <w:p w:rsidR="00456D64" w:rsidRPr="001A0865" w:rsidRDefault="001A0865" w:rsidP="001A0865">
            <w:pPr>
              <w:spacing w:after="0" w:line="240" w:lineRule="auto"/>
              <w:rPr>
                <w:rFonts w:ascii="Arial" w:hAnsi="Arial" w:cs="Arial"/>
              </w:rPr>
            </w:pPr>
            <w:r>
              <w:rPr>
                <w:rFonts w:ascii="Arial" w:hAnsi="Arial" w:cs="Arial"/>
              </w:rPr>
              <w:t>Keep learning new things (trying out)</w:t>
            </w:r>
          </w:p>
          <w:p w:rsidR="00434019" w:rsidRDefault="00434019" w:rsidP="001A0865">
            <w:pPr>
              <w:spacing w:after="0" w:line="240" w:lineRule="auto"/>
              <w:rPr>
                <w:rFonts w:ascii="Arial" w:hAnsi="Arial" w:cs="Arial"/>
              </w:rPr>
            </w:pPr>
          </w:p>
          <w:p w:rsidR="001A0865" w:rsidRDefault="001A0865" w:rsidP="001A0865">
            <w:pPr>
              <w:spacing w:after="0" w:line="240" w:lineRule="auto"/>
              <w:rPr>
                <w:rFonts w:ascii="Arial" w:hAnsi="Arial" w:cs="Arial"/>
              </w:rPr>
            </w:pPr>
          </w:p>
          <w:p w:rsidR="001A0865" w:rsidRPr="0036542B" w:rsidRDefault="001A0865" w:rsidP="001A0865">
            <w:pPr>
              <w:spacing w:after="0" w:line="240" w:lineRule="auto"/>
              <w:rPr>
                <w:rFonts w:ascii="Arial" w:hAnsi="Arial" w:cs="Arial"/>
              </w:rPr>
            </w:pPr>
          </w:p>
        </w:tc>
      </w:tr>
      <w:tr w:rsidR="00710313" w:rsidRPr="0036542B" w:rsidTr="00D43FD4">
        <w:tc>
          <w:tcPr>
            <w:tcW w:w="9067" w:type="dxa"/>
          </w:tcPr>
          <w:p w:rsidR="00710313" w:rsidRPr="001A0865" w:rsidRDefault="001A0865" w:rsidP="001A0865">
            <w:pPr>
              <w:spacing w:after="0" w:line="240" w:lineRule="auto"/>
              <w:rPr>
                <w:rFonts w:ascii="Arial" w:hAnsi="Arial" w:cs="Arial"/>
              </w:rPr>
            </w:pPr>
            <w:r>
              <w:rPr>
                <w:rFonts w:ascii="Arial" w:hAnsi="Arial" w:cs="Arial"/>
              </w:rPr>
              <w:t>Have goals to look forward to (direction)</w:t>
            </w:r>
          </w:p>
          <w:p w:rsidR="00434019" w:rsidRDefault="00434019" w:rsidP="001A0865">
            <w:pPr>
              <w:spacing w:after="0" w:line="240" w:lineRule="auto"/>
              <w:rPr>
                <w:rFonts w:ascii="Arial" w:hAnsi="Arial" w:cs="Arial"/>
              </w:rPr>
            </w:pPr>
          </w:p>
          <w:p w:rsidR="001A0865" w:rsidRDefault="001A0865" w:rsidP="001A0865">
            <w:pPr>
              <w:spacing w:after="0" w:line="240" w:lineRule="auto"/>
              <w:rPr>
                <w:rFonts w:ascii="Arial" w:hAnsi="Arial" w:cs="Arial"/>
              </w:rPr>
            </w:pPr>
          </w:p>
          <w:p w:rsidR="001A0865" w:rsidRPr="0036542B" w:rsidRDefault="001A0865" w:rsidP="001A0865">
            <w:pPr>
              <w:spacing w:after="0" w:line="240" w:lineRule="auto"/>
              <w:rPr>
                <w:rFonts w:ascii="Arial" w:hAnsi="Arial" w:cs="Arial"/>
              </w:rPr>
            </w:pPr>
          </w:p>
        </w:tc>
      </w:tr>
      <w:tr w:rsidR="00710313" w:rsidRPr="0036542B" w:rsidTr="00D43FD4">
        <w:tc>
          <w:tcPr>
            <w:tcW w:w="9067" w:type="dxa"/>
          </w:tcPr>
          <w:p w:rsidR="00710313" w:rsidRDefault="001A0865" w:rsidP="001A0865">
            <w:pPr>
              <w:spacing w:after="0" w:line="240" w:lineRule="auto"/>
              <w:rPr>
                <w:rFonts w:ascii="Arial" w:hAnsi="Arial" w:cs="Arial"/>
              </w:rPr>
            </w:pPr>
            <w:r>
              <w:rPr>
                <w:rFonts w:ascii="Arial" w:hAnsi="Arial" w:cs="Arial"/>
              </w:rPr>
              <w:t>Find ways to bounce back (resilience)</w:t>
            </w:r>
          </w:p>
          <w:p w:rsidR="001A0865" w:rsidRPr="001A0865" w:rsidRDefault="001A0865" w:rsidP="001A0865">
            <w:pPr>
              <w:spacing w:after="0" w:line="240" w:lineRule="auto"/>
              <w:rPr>
                <w:rFonts w:ascii="Arial" w:hAnsi="Arial" w:cs="Arial"/>
              </w:rPr>
            </w:pPr>
          </w:p>
          <w:p w:rsidR="001A0865" w:rsidRDefault="001A0865" w:rsidP="001A0865">
            <w:pPr>
              <w:spacing w:after="0" w:line="240" w:lineRule="auto"/>
              <w:rPr>
                <w:rFonts w:ascii="Arial" w:hAnsi="Arial" w:cs="Arial"/>
              </w:rPr>
            </w:pPr>
          </w:p>
          <w:p w:rsidR="001A0865" w:rsidRPr="0036542B" w:rsidRDefault="001A0865" w:rsidP="001A0865">
            <w:pPr>
              <w:spacing w:after="0" w:line="240" w:lineRule="auto"/>
              <w:rPr>
                <w:rFonts w:ascii="Arial" w:hAnsi="Arial" w:cs="Arial"/>
              </w:rPr>
            </w:pPr>
          </w:p>
        </w:tc>
      </w:tr>
      <w:tr w:rsidR="00710313" w:rsidRPr="0036542B" w:rsidTr="00D43FD4">
        <w:tc>
          <w:tcPr>
            <w:tcW w:w="9067" w:type="dxa"/>
          </w:tcPr>
          <w:p w:rsidR="00710313" w:rsidRPr="001A0865" w:rsidRDefault="001A0865" w:rsidP="001A0865">
            <w:pPr>
              <w:spacing w:after="0" w:line="240" w:lineRule="auto"/>
              <w:rPr>
                <w:rFonts w:ascii="Arial" w:hAnsi="Arial" w:cs="Arial"/>
              </w:rPr>
            </w:pPr>
            <w:r>
              <w:rPr>
                <w:rFonts w:ascii="Arial" w:hAnsi="Arial" w:cs="Arial"/>
              </w:rPr>
              <w:t>Look for what’s good (emotion)</w:t>
            </w:r>
          </w:p>
          <w:p w:rsidR="00434019" w:rsidRDefault="00434019" w:rsidP="001A0865">
            <w:pPr>
              <w:spacing w:after="0" w:line="240" w:lineRule="auto"/>
              <w:rPr>
                <w:rFonts w:ascii="Arial" w:hAnsi="Arial" w:cs="Arial"/>
              </w:rPr>
            </w:pPr>
          </w:p>
          <w:p w:rsidR="001A0865" w:rsidRDefault="001A0865" w:rsidP="001A0865">
            <w:pPr>
              <w:spacing w:after="0" w:line="240" w:lineRule="auto"/>
              <w:rPr>
                <w:rFonts w:ascii="Arial" w:hAnsi="Arial" w:cs="Arial"/>
              </w:rPr>
            </w:pPr>
          </w:p>
          <w:p w:rsidR="001A0865" w:rsidRPr="0036542B" w:rsidRDefault="001A0865" w:rsidP="001A0865">
            <w:pPr>
              <w:spacing w:after="0" w:line="240" w:lineRule="auto"/>
              <w:rPr>
                <w:rFonts w:ascii="Arial" w:hAnsi="Arial" w:cs="Arial"/>
              </w:rPr>
            </w:pPr>
          </w:p>
        </w:tc>
      </w:tr>
      <w:tr w:rsidR="00710313" w:rsidRPr="0036542B" w:rsidTr="00D43FD4">
        <w:tc>
          <w:tcPr>
            <w:tcW w:w="9067" w:type="dxa"/>
          </w:tcPr>
          <w:p w:rsidR="00710313" w:rsidRPr="001A0865" w:rsidRDefault="001A0865" w:rsidP="001A0865">
            <w:pPr>
              <w:spacing w:after="0" w:line="240" w:lineRule="auto"/>
              <w:rPr>
                <w:rFonts w:ascii="Arial" w:hAnsi="Arial" w:cs="Arial"/>
              </w:rPr>
            </w:pPr>
            <w:r>
              <w:rPr>
                <w:rFonts w:ascii="Arial" w:hAnsi="Arial" w:cs="Arial"/>
              </w:rPr>
              <w:t>Be comfortable with who you are (acceptance)</w:t>
            </w:r>
          </w:p>
          <w:p w:rsidR="00434019" w:rsidRDefault="00434019" w:rsidP="001A0865">
            <w:pPr>
              <w:spacing w:after="0" w:line="240" w:lineRule="auto"/>
              <w:rPr>
                <w:rFonts w:ascii="Arial" w:hAnsi="Arial" w:cs="Arial"/>
              </w:rPr>
            </w:pPr>
          </w:p>
          <w:p w:rsidR="001A0865" w:rsidRDefault="001A0865" w:rsidP="001A0865">
            <w:pPr>
              <w:spacing w:after="0" w:line="240" w:lineRule="auto"/>
              <w:rPr>
                <w:rFonts w:ascii="Arial" w:hAnsi="Arial" w:cs="Arial"/>
              </w:rPr>
            </w:pPr>
          </w:p>
          <w:p w:rsidR="001A0865" w:rsidRPr="0036542B" w:rsidRDefault="001A0865" w:rsidP="001A0865">
            <w:pPr>
              <w:spacing w:after="0" w:line="240" w:lineRule="auto"/>
              <w:rPr>
                <w:rFonts w:ascii="Arial" w:hAnsi="Arial" w:cs="Arial"/>
              </w:rPr>
            </w:pPr>
          </w:p>
        </w:tc>
      </w:tr>
      <w:tr w:rsidR="00710313" w:rsidRPr="0036542B" w:rsidTr="00D43FD4">
        <w:tc>
          <w:tcPr>
            <w:tcW w:w="9067" w:type="dxa"/>
          </w:tcPr>
          <w:p w:rsidR="00710313" w:rsidRPr="001A0865" w:rsidRDefault="001A0865" w:rsidP="001A0865">
            <w:pPr>
              <w:spacing w:after="0" w:line="240" w:lineRule="auto"/>
              <w:rPr>
                <w:rFonts w:ascii="Arial" w:hAnsi="Arial" w:cs="Arial"/>
              </w:rPr>
            </w:pPr>
            <w:r>
              <w:rPr>
                <w:rFonts w:ascii="Arial" w:hAnsi="Arial" w:cs="Arial"/>
              </w:rPr>
              <w:t>Be part of something bigger (meaning)</w:t>
            </w:r>
          </w:p>
          <w:p w:rsidR="00434019" w:rsidRDefault="00434019" w:rsidP="001A0865">
            <w:pPr>
              <w:spacing w:after="0" w:line="240" w:lineRule="auto"/>
              <w:rPr>
                <w:rFonts w:ascii="Arial" w:hAnsi="Arial" w:cs="Arial"/>
              </w:rPr>
            </w:pPr>
          </w:p>
          <w:p w:rsidR="001A0865" w:rsidRDefault="001A0865" w:rsidP="001A0865">
            <w:pPr>
              <w:spacing w:after="0" w:line="240" w:lineRule="auto"/>
              <w:rPr>
                <w:rFonts w:ascii="Arial" w:hAnsi="Arial" w:cs="Arial"/>
              </w:rPr>
            </w:pPr>
          </w:p>
          <w:p w:rsidR="001A0865" w:rsidRPr="0036542B" w:rsidRDefault="001A0865" w:rsidP="001A0865">
            <w:pPr>
              <w:spacing w:after="0" w:line="240" w:lineRule="auto"/>
              <w:rPr>
                <w:rFonts w:ascii="Arial" w:hAnsi="Arial" w:cs="Arial"/>
              </w:rPr>
            </w:pPr>
          </w:p>
        </w:tc>
      </w:tr>
    </w:tbl>
    <w:p w:rsidR="00456D64" w:rsidRPr="0036542B" w:rsidRDefault="00456D64" w:rsidP="00456D64">
      <w:pPr>
        <w:pStyle w:val="intro"/>
        <w:spacing w:before="0" w:beforeAutospacing="0" w:after="0" w:afterAutospacing="0"/>
        <w:rPr>
          <w:rFonts w:ascii="Arial" w:hAnsi="Arial" w:cs="Arial"/>
          <w:sz w:val="22"/>
          <w:szCs w:val="22"/>
        </w:rPr>
      </w:pPr>
    </w:p>
    <w:p w:rsidR="00454EB4" w:rsidRPr="0036542B" w:rsidRDefault="00454EB4">
      <w:pPr>
        <w:spacing w:after="0" w:line="240" w:lineRule="auto"/>
        <w:jc w:val="both"/>
        <w:rPr>
          <w:rFonts w:ascii="Arial" w:hAnsi="Arial" w:cs="Arial"/>
        </w:rPr>
      </w:pPr>
    </w:p>
    <w:p w:rsidR="00CB04F4" w:rsidRDefault="00CB04F4">
      <w:pPr>
        <w:spacing w:after="120" w:line="240" w:lineRule="auto"/>
        <w:rPr>
          <w:rFonts w:ascii="Arial" w:hAnsi="Arial" w:cs="Arial"/>
          <w:b/>
        </w:rPr>
      </w:pPr>
    </w:p>
    <w:p w:rsidR="00933DB6" w:rsidRDefault="00933DB6">
      <w:pPr>
        <w:spacing w:after="120" w:line="240" w:lineRule="auto"/>
        <w:rPr>
          <w:rFonts w:ascii="Arial" w:hAnsi="Arial" w:cs="Arial"/>
          <w:b/>
        </w:rPr>
      </w:pPr>
    </w:p>
    <w:p w:rsidR="00454EB4" w:rsidRPr="0036542B" w:rsidRDefault="00456D64">
      <w:pPr>
        <w:pStyle w:val="NormalWeb"/>
        <w:spacing w:before="0" w:beforeAutospacing="0" w:after="0" w:afterAutospacing="0"/>
        <w:jc w:val="both"/>
        <w:rPr>
          <w:rFonts w:ascii="Arial" w:hAnsi="Arial" w:cs="Arial"/>
          <w:sz w:val="22"/>
          <w:szCs w:val="22"/>
        </w:rPr>
      </w:pPr>
      <w:r w:rsidRPr="0036542B">
        <w:rPr>
          <w:rFonts w:ascii="Arial" w:hAnsi="Arial" w:cs="Arial"/>
          <w:sz w:val="22"/>
          <w:szCs w:val="22"/>
        </w:rPr>
        <w:t xml:space="preserve">4.2 Identify ways to improve own </w:t>
      </w:r>
      <w:r w:rsidR="00C83B57" w:rsidRPr="0036542B">
        <w:rPr>
          <w:rFonts w:ascii="Arial" w:hAnsi="Arial" w:cs="Arial"/>
          <w:sz w:val="22"/>
          <w:szCs w:val="22"/>
        </w:rPr>
        <w:t>emotional wellbeing and state how you will achieve this</w:t>
      </w:r>
    </w:p>
    <w:p w:rsidR="009C6A0F" w:rsidRPr="0036542B" w:rsidRDefault="009C6A0F" w:rsidP="009C6A0F">
      <w:pPr>
        <w:pStyle w:val="NormalWeb"/>
        <w:spacing w:before="0" w:beforeAutospacing="0" w:after="0" w:afterAutospacing="0"/>
        <w:rPr>
          <w:rFonts w:ascii="Arial" w:hAnsi="Arial" w:cs="Arial"/>
          <w:sz w:val="22"/>
          <w:szCs w:val="22"/>
        </w:rPr>
      </w:pPr>
    </w:p>
    <w:p w:rsidR="00D80623" w:rsidRPr="0036542B" w:rsidRDefault="00456D64" w:rsidP="009C6A0F">
      <w:pPr>
        <w:rPr>
          <w:rFonts w:ascii="Arial" w:hAnsi="Arial" w:cs="Arial"/>
        </w:rPr>
      </w:pPr>
      <w:r w:rsidRPr="0036542B">
        <w:rPr>
          <w:rFonts w:ascii="Arial" w:hAnsi="Arial" w:cs="Arial"/>
          <w:b/>
        </w:rPr>
        <w:t xml:space="preserve">Activity </w:t>
      </w:r>
      <w:r w:rsidR="00DF6DA7">
        <w:rPr>
          <w:rFonts w:ascii="Arial" w:hAnsi="Arial" w:cs="Arial"/>
          <w:b/>
        </w:rPr>
        <w:t>1</w:t>
      </w:r>
      <w:r w:rsidR="00E3483C">
        <w:rPr>
          <w:rFonts w:ascii="Arial" w:hAnsi="Arial" w:cs="Arial"/>
          <w:b/>
        </w:rPr>
        <w:t>1</w:t>
      </w:r>
    </w:p>
    <w:p w:rsidR="0087526F" w:rsidRPr="00E3483C" w:rsidRDefault="00B04AE2" w:rsidP="00EC1A29">
      <w:pPr>
        <w:jc w:val="both"/>
        <w:rPr>
          <w:rFonts w:ascii="Arial" w:hAnsi="Arial" w:cs="Arial"/>
        </w:rPr>
      </w:pPr>
      <w:r w:rsidRPr="00E3483C">
        <w:rPr>
          <w:rFonts w:ascii="Arial" w:hAnsi="Arial" w:cs="Arial"/>
        </w:rPr>
        <w:t>Based on either the “5 Ways to W</w:t>
      </w:r>
      <w:r w:rsidR="00456D64" w:rsidRPr="00E3483C">
        <w:rPr>
          <w:rFonts w:ascii="Arial" w:hAnsi="Arial" w:cs="Arial"/>
        </w:rPr>
        <w:t>ellbeing</w:t>
      </w:r>
      <w:r w:rsidRPr="00E3483C">
        <w:rPr>
          <w:rFonts w:ascii="Arial" w:hAnsi="Arial" w:cs="Arial"/>
        </w:rPr>
        <w:t>”</w:t>
      </w:r>
      <w:r w:rsidR="00456D64" w:rsidRPr="00E3483C">
        <w:rPr>
          <w:rFonts w:ascii="Arial" w:hAnsi="Arial" w:cs="Arial"/>
        </w:rPr>
        <w:t xml:space="preserve"> or</w:t>
      </w:r>
      <w:r w:rsidR="00EC1A29" w:rsidRPr="00E3483C">
        <w:rPr>
          <w:rFonts w:ascii="Arial" w:hAnsi="Arial" w:cs="Arial"/>
        </w:rPr>
        <w:t xml:space="preserve"> the</w:t>
      </w:r>
      <w:r w:rsidR="00456D64" w:rsidRPr="00E3483C">
        <w:rPr>
          <w:rFonts w:ascii="Arial" w:hAnsi="Arial" w:cs="Arial"/>
        </w:rPr>
        <w:t xml:space="preserve"> </w:t>
      </w:r>
      <w:r w:rsidRPr="00E3483C">
        <w:rPr>
          <w:rFonts w:ascii="Arial" w:hAnsi="Arial" w:cs="Arial"/>
        </w:rPr>
        <w:t>“</w:t>
      </w:r>
      <w:r w:rsidR="00456D64" w:rsidRPr="00E3483C">
        <w:rPr>
          <w:rFonts w:ascii="Arial" w:hAnsi="Arial" w:cs="Arial"/>
        </w:rPr>
        <w:t>10 keys to happier living</w:t>
      </w:r>
      <w:r w:rsidRPr="00E3483C">
        <w:rPr>
          <w:rFonts w:ascii="Arial" w:hAnsi="Arial" w:cs="Arial"/>
        </w:rPr>
        <w:t>”</w:t>
      </w:r>
      <w:r w:rsidR="00456D64" w:rsidRPr="00E3483C">
        <w:rPr>
          <w:rFonts w:ascii="Arial" w:hAnsi="Arial" w:cs="Arial"/>
        </w:rPr>
        <w:t xml:space="preserve">, write up a plan to improve your own emotional wellbeing – you can provide evidence of things you are already doing to achieve this </w:t>
      </w:r>
      <w:proofErr w:type="spellStart"/>
      <w:r w:rsidR="00456D64" w:rsidRPr="00E3483C">
        <w:rPr>
          <w:rFonts w:ascii="Arial" w:hAnsi="Arial" w:cs="Arial"/>
        </w:rPr>
        <w:t>eg</w:t>
      </w:r>
      <w:proofErr w:type="spellEnd"/>
      <w:r w:rsidR="00456D64" w:rsidRPr="00E3483C">
        <w:rPr>
          <w:rFonts w:ascii="Arial" w:hAnsi="Arial" w:cs="Arial"/>
        </w:rPr>
        <w:t xml:space="preserve"> volunteering in local charity shop</w:t>
      </w:r>
      <w:r w:rsidR="00EC1A29" w:rsidRPr="00E3483C">
        <w:rPr>
          <w:rFonts w:ascii="Arial" w:hAnsi="Arial" w:cs="Arial"/>
        </w:rPr>
        <w:t xml:space="preserve"> (think SMART*)</w:t>
      </w:r>
    </w:p>
    <w:tbl>
      <w:tblPr>
        <w:tblStyle w:val="TableGrid"/>
        <w:tblW w:w="9067" w:type="dxa"/>
        <w:tblLook w:val="04A0" w:firstRow="1" w:lastRow="0" w:firstColumn="1" w:lastColumn="0" w:noHBand="0" w:noVBand="1"/>
      </w:tblPr>
      <w:tblGrid>
        <w:gridCol w:w="9067"/>
      </w:tblGrid>
      <w:tr w:rsidR="009C6A0F" w:rsidRPr="0036542B" w:rsidTr="00D43FD4">
        <w:tc>
          <w:tcPr>
            <w:tcW w:w="9067" w:type="dxa"/>
          </w:tcPr>
          <w:p w:rsidR="00CB04F4" w:rsidRPr="0036542B" w:rsidRDefault="009C6A0F" w:rsidP="00E3483C">
            <w:pPr>
              <w:spacing w:after="0" w:line="240" w:lineRule="auto"/>
              <w:rPr>
                <w:rFonts w:ascii="Arial" w:hAnsi="Arial" w:cs="Arial"/>
              </w:rPr>
            </w:pPr>
            <w:r w:rsidRPr="0036542B">
              <w:rPr>
                <w:rFonts w:ascii="Arial" w:hAnsi="Arial" w:cs="Arial"/>
              </w:rPr>
              <w:t>Wha</w:t>
            </w:r>
            <w:r w:rsidR="0024598C" w:rsidRPr="0036542B">
              <w:rPr>
                <w:rFonts w:ascii="Arial" w:hAnsi="Arial" w:cs="Arial"/>
              </w:rPr>
              <w:t xml:space="preserve">t </w:t>
            </w:r>
            <w:r w:rsidR="00710313" w:rsidRPr="0036542B">
              <w:rPr>
                <w:rFonts w:ascii="Arial" w:hAnsi="Arial" w:cs="Arial"/>
              </w:rPr>
              <w:t xml:space="preserve">I </w:t>
            </w:r>
            <w:r w:rsidR="0024598C" w:rsidRPr="0036542B">
              <w:rPr>
                <w:rFonts w:ascii="Arial" w:hAnsi="Arial" w:cs="Arial"/>
              </w:rPr>
              <w:t xml:space="preserve">will </w:t>
            </w:r>
            <w:r w:rsidR="00710313" w:rsidRPr="0036542B">
              <w:rPr>
                <w:rFonts w:ascii="Arial" w:hAnsi="Arial" w:cs="Arial"/>
              </w:rPr>
              <w:t>do differently or more of</w:t>
            </w:r>
            <w:r w:rsidRPr="0036542B">
              <w:rPr>
                <w:rFonts w:ascii="Arial" w:hAnsi="Arial" w:cs="Arial"/>
              </w:rPr>
              <w:t>:</w:t>
            </w:r>
          </w:p>
          <w:p w:rsidR="009C6A0F" w:rsidRDefault="009C6A0F" w:rsidP="00E3483C">
            <w:pPr>
              <w:spacing w:after="0" w:line="240" w:lineRule="auto"/>
              <w:rPr>
                <w:rFonts w:ascii="Arial" w:hAnsi="Arial" w:cs="Arial"/>
              </w:rPr>
            </w:pPr>
          </w:p>
          <w:p w:rsidR="00E3483C" w:rsidRDefault="00E3483C" w:rsidP="00E3483C">
            <w:pPr>
              <w:spacing w:after="0" w:line="240" w:lineRule="auto"/>
              <w:rPr>
                <w:rFonts w:ascii="Arial" w:hAnsi="Arial" w:cs="Arial"/>
              </w:rPr>
            </w:pPr>
          </w:p>
          <w:p w:rsidR="00E3483C" w:rsidRDefault="00E3483C" w:rsidP="00E3483C">
            <w:pPr>
              <w:spacing w:after="0" w:line="240" w:lineRule="auto"/>
              <w:rPr>
                <w:rFonts w:ascii="Arial" w:hAnsi="Arial" w:cs="Arial"/>
              </w:rPr>
            </w:pPr>
          </w:p>
          <w:p w:rsidR="00E3483C" w:rsidRDefault="00E3483C" w:rsidP="00E3483C">
            <w:pPr>
              <w:spacing w:after="0" w:line="240" w:lineRule="auto"/>
              <w:rPr>
                <w:rFonts w:ascii="Arial" w:hAnsi="Arial" w:cs="Arial"/>
              </w:rPr>
            </w:pPr>
          </w:p>
          <w:p w:rsidR="00E3483C" w:rsidRPr="0036542B" w:rsidRDefault="00E3483C" w:rsidP="00E3483C">
            <w:pPr>
              <w:spacing w:after="0" w:line="240" w:lineRule="auto"/>
              <w:rPr>
                <w:rFonts w:ascii="Arial" w:hAnsi="Arial" w:cs="Arial"/>
              </w:rPr>
            </w:pPr>
          </w:p>
          <w:p w:rsidR="00434019" w:rsidRPr="0036542B" w:rsidRDefault="00434019" w:rsidP="00E3483C">
            <w:pPr>
              <w:spacing w:after="0" w:line="240" w:lineRule="auto"/>
              <w:rPr>
                <w:rFonts w:ascii="Arial" w:hAnsi="Arial" w:cs="Arial"/>
              </w:rPr>
            </w:pPr>
          </w:p>
          <w:p w:rsidR="00EC1A29" w:rsidRDefault="00EC1A29" w:rsidP="00E3483C">
            <w:pPr>
              <w:spacing w:after="0" w:line="240" w:lineRule="auto"/>
              <w:rPr>
                <w:rFonts w:ascii="Arial" w:hAnsi="Arial" w:cs="Arial"/>
              </w:rPr>
            </w:pPr>
          </w:p>
          <w:p w:rsidR="00E3483C" w:rsidRDefault="00E3483C" w:rsidP="00E3483C">
            <w:pPr>
              <w:spacing w:after="0" w:line="240" w:lineRule="auto"/>
              <w:rPr>
                <w:rFonts w:ascii="Arial" w:hAnsi="Arial" w:cs="Arial"/>
              </w:rPr>
            </w:pPr>
          </w:p>
          <w:p w:rsidR="00E3483C" w:rsidRDefault="00E3483C" w:rsidP="00E3483C">
            <w:pPr>
              <w:spacing w:after="0" w:line="240" w:lineRule="auto"/>
              <w:rPr>
                <w:rFonts w:ascii="Arial" w:hAnsi="Arial" w:cs="Arial"/>
              </w:rPr>
            </w:pPr>
          </w:p>
          <w:p w:rsidR="00E3483C" w:rsidRDefault="00E3483C" w:rsidP="00E3483C">
            <w:pPr>
              <w:spacing w:after="0" w:line="240" w:lineRule="auto"/>
              <w:rPr>
                <w:rFonts w:ascii="Arial" w:hAnsi="Arial" w:cs="Arial"/>
              </w:rPr>
            </w:pPr>
          </w:p>
          <w:p w:rsidR="00E3483C" w:rsidRPr="0036542B" w:rsidRDefault="00E3483C" w:rsidP="00E3483C">
            <w:pPr>
              <w:spacing w:after="0" w:line="240" w:lineRule="auto"/>
              <w:rPr>
                <w:rFonts w:ascii="Arial" w:hAnsi="Arial" w:cs="Arial"/>
              </w:rPr>
            </w:pPr>
          </w:p>
          <w:p w:rsidR="00EF7C65" w:rsidRPr="0036542B" w:rsidRDefault="00EF7C65" w:rsidP="00E3483C">
            <w:pPr>
              <w:spacing w:after="0" w:line="240" w:lineRule="auto"/>
              <w:rPr>
                <w:rFonts w:ascii="Arial" w:hAnsi="Arial" w:cs="Arial"/>
              </w:rPr>
            </w:pPr>
          </w:p>
          <w:p w:rsidR="000D1D1C" w:rsidRPr="0036542B" w:rsidRDefault="000D1D1C" w:rsidP="00E3483C">
            <w:pPr>
              <w:spacing w:after="0" w:line="240" w:lineRule="auto"/>
              <w:rPr>
                <w:rFonts w:ascii="Arial" w:hAnsi="Arial" w:cs="Arial"/>
              </w:rPr>
            </w:pPr>
          </w:p>
          <w:p w:rsidR="00EF7C65" w:rsidRPr="0036542B" w:rsidRDefault="00710313" w:rsidP="00E3483C">
            <w:pPr>
              <w:spacing w:after="0" w:line="240" w:lineRule="auto"/>
              <w:rPr>
                <w:rFonts w:ascii="Arial" w:hAnsi="Arial" w:cs="Arial"/>
              </w:rPr>
            </w:pPr>
            <w:r w:rsidRPr="0036542B">
              <w:rPr>
                <w:rFonts w:ascii="Arial" w:hAnsi="Arial" w:cs="Arial"/>
              </w:rPr>
              <w:t>Why I have chosen this:</w:t>
            </w:r>
          </w:p>
          <w:p w:rsidR="00801EC2" w:rsidRPr="0036542B" w:rsidRDefault="00801EC2" w:rsidP="00E3483C">
            <w:pPr>
              <w:spacing w:after="0" w:line="240" w:lineRule="auto"/>
              <w:rPr>
                <w:rFonts w:ascii="Arial" w:hAnsi="Arial" w:cs="Arial"/>
              </w:rPr>
            </w:pPr>
          </w:p>
          <w:p w:rsidR="00434019" w:rsidRDefault="00434019" w:rsidP="00E3483C">
            <w:pPr>
              <w:spacing w:after="0" w:line="240" w:lineRule="auto"/>
              <w:rPr>
                <w:rFonts w:ascii="Arial" w:hAnsi="Arial" w:cs="Arial"/>
              </w:rPr>
            </w:pPr>
          </w:p>
          <w:p w:rsidR="00E3483C" w:rsidRDefault="00E3483C" w:rsidP="00E3483C">
            <w:pPr>
              <w:spacing w:after="0" w:line="240" w:lineRule="auto"/>
              <w:rPr>
                <w:rFonts w:ascii="Arial" w:hAnsi="Arial" w:cs="Arial"/>
              </w:rPr>
            </w:pPr>
          </w:p>
          <w:p w:rsidR="00E3483C" w:rsidRDefault="00E3483C" w:rsidP="00E3483C">
            <w:pPr>
              <w:spacing w:after="0" w:line="240" w:lineRule="auto"/>
              <w:rPr>
                <w:rFonts w:ascii="Arial" w:hAnsi="Arial" w:cs="Arial"/>
              </w:rPr>
            </w:pPr>
          </w:p>
          <w:p w:rsidR="00E3483C" w:rsidRDefault="00E3483C" w:rsidP="00E3483C">
            <w:pPr>
              <w:spacing w:after="0" w:line="240" w:lineRule="auto"/>
              <w:rPr>
                <w:rFonts w:ascii="Arial" w:hAnsi="Arial" w:cs="Arial"/>
              </w:rPr>
            </w:pPr>
          </w:p>
          <w:p w:rsidR="00E3483C" w:rsidRDefault="00E3483C" w:rsidP="00E3483C">
            <w:pPr>
              <w:spacing w:after="0" w:line="240" w:lineRule="auto"/>
              <w:rPr>
                <w:rFonts w:ascii="Arial" w:hAnsi="Arial" w:cs="Arial"/>
              </w:rPr>
            </w:pPr>
          </w:p>
          <w:p w:rsidR="00E3483C" w:rsidRDefault="00E3483C" w:rsidP="00E3483C">
            <w:pPr>
              <w:spacing w:after="0" w:line="240" w:lineRule="auto"/>
              <w:rPr>
                <w:rFonts w:ascii="Arial" w:hAnsi="Arial" w:cs="Arial"/>
              </w:rPr>
            </w:pPr>
          </w:p>
          <w:p w:rsidR="00E3483C" w:rsidRDefault="00E3483C" w:rsidP="00E3483C">
            <w:pPr>
              <w:spacing w:after="0" w:line="240" w:lineRule="auto"/>
              <w:rPr>
                <w:rFonts w:ascii="Arial" w:hAnsi="Arial" w:cs="Arial"/>
              </w:rPr>
            </w:pPr>
          </w:p>
          <w:p w:rsidR="00E3483C" w:rsidRDefault="00E3483C" w:rsidP="00E3483C">
            <w:pPr>
              <w:spacing w:after="0" w:line="240" w:lineRule="auto"/>
              <w:rPr>
                <w:rFonts w:ascii="Arial" w:hAnsi="Arial" w:cs="Arial"/>
              </w:rPr>
            </w:pPr>
          </w:p>
          <w:p w:rsidR="00E3483C" w:rsidRPr="0036542B" w:rsidRDefault="00E3483C" w:rsidP="00E3483C">
            <w:pPr>
              <w:spacing w:after="0" w:line="240" w:lineRule="auto"/>
              <w:rPr>
                <w:rFonts w:ascii="Arial" w:hAnsi="Arial" w:cs="Arial"/>
              </w:rPr>
            </w:pPr>
          </w:p>
          <w:p w:rsidR="00160DF9" w:rsidRDefault="00160DF9" w:rsidP="00E3483C">
            <w:pPr>
              <w:spacing w:after="0" w:line="240" w:lineRule="auto"/>
              <w:rPr>
                <w:rFonts w:ascii="Arial" w:hAnsi="Arial" w:cs="Arial"/>
              </w:rPr>
            </w:pPr>
          </w:p>
          <w:p w:rsidR="00E3483C" w:rsidRDefault="00E3483C" w:rsidP="00E3483C">
            <w:pPr>
              <w:spacing w:after="0" w:line="240" w:lineRule="auto"/>
              <w:rPr>
                <w:rFonts w:ascii="Arial" w:hAnsi="Arial" w:cs="Arial"/>
              </w:rPr>
            </w:pPr>
          </w:p>
          <w:p w:rsidR="00E3483C" w:rsidRPr="0036542B" w:rsidRDefault="00E3483C" w:rsidP="00E3483C">
            <w:pPr>
              <w:spacing w:after="0" w:line="240" w:lineRule="auto"/>
              <w:rPr>
                <w:rFonts w:ascii="Arial" w:hAnsi="Arial" w:cs="Arial"/>
              </w:rPr>
            </w:pPr>
          </w:p>
          <w:p w:rsidR="009C6A0F" w:rsidRPr="0036542B" w:rsidRDefault="009C6A0F" w:rsidP="00E3483C">
            <w:pPr>
              <w:spacing w:after="0" w:line="240" w:lineRule="auto"/>
              <w:rPr>
                <w:rFonts w:ascii="Arial" w:hAnsi="Arial" w:cs="Arial"/>
              </w:rPr>
            </w:pPr>
            <w:r w:rsidRPr="0036542B">
              <w:rPr>
                <w:rFonts w:ascii="Arial" w:hAnsi="Arial" w:cs="Arial"/>
              </w:rPr>
              <w:t>How will I achieve this?</w:t>
            </w:r>
            <w:r w:rsidR="0024598C" w:rsidRPr="0036542B">
              <w:rPr>
                <w:rFonts w:ascii="Arial" w:hAnsi="Arial" w:cs="Arial"/>
              </w:rPr>
              <w:t xml:space="preserve"> What resources will I need? Will I need anyone’s support?</w:t>
            </w:r>
          </w:p>
          <w:p w:rsidR="009C6A0F" w:rsidRPr="0036542B" w:rsidRDefault="009C6A0F" w:rsidP="00E3483C">
            <w:pPr>
              <w:spacing w:after="0" w:line="240" w:lineRule="auto"/>
              <w:rPr>
                <w:rFonts w:ascii="Arial" w:hAnsi="Arial" w:cs="Arial"/>
              </w:rPr>
            </w:pPr>
          </w:p>
          <w:p w:rsidR="00801EC2" w:rsidRDefault="00801EC2" w:rsidP="00E3483C">
            <w:pPr>
              <w:spacing w:after="0" w:line="240" w:lineRule="auto"/>
              <w:rPr>
                <w:rFonts w:ascii="Arial" w:hAnsi="Arial" w:cs="Arial"/>
              </w:rPr>
            </w:pPr>
          </w:p>
          <w:p w:rsidR="00E3483C" w:rsidRDefault="00E3483C" w:rsidP="00E3483C">
            <w:pPr>
              <w:spacing w:after="0" w:line="240" w:lineRule="auto"/>
              <w:rPr>
                <w:rFonts w:ascii="Arial" w:hAnsi="Arial" w:cs="Arial"/>
              </w:rPr>
            </w:pPr>
          </w:p>
          <w:p w:rsidR="00E3483C" w:rsidRDefault="00E3483C" w:rsidP="00E3483C">
            <w:pPr>
              <w:spacing w:after="0" w:line="240" w:lineRule="auto"/>
              <w:rPr>
                <w:rFonts w:ascii="Arial" w:hAnsi="Arial" w:cs="Arial"/>
              </w:rPr>
            </w:pPr>
          </w:p>
          <w:p w:rsidR="00E3483C" w:rsidRDefault="00E3483C" w:rsidP="00E3483C">
            <w:pPr>
              <w:spacing w:after="0" w:line="240" w:lineRule="auto"/>
              <w:rPr>
                <w:rFonts w:ascii="Arial" w:hAnsi="Arial" w:cs="Arial"/>
              </w:rPr>
            </w:pPr>
          </w:p>
          <w:p w:rsidR="00E3483C" w:rsidRDefault="00E3483C" w:rsidP="00E3483C">
            <w:pPr>
              <w:spacing w:after="0" w:line="240" w:lineRule="auto"/>
              <w:rPr>
                <w:rFonts w:ascii="Arial" w:hAnsi="Arial" w:cs="Arial"/>
              </w:rPr>
            </w:pPr>
          </w:p>
          <w:p w:rsidR="00E3483C" w:rsidRDefault="00E3483C" w:rsidP="00E3483C">
            <w:pPr>
              <w:spacing w:after="0" w:line="240" w:lineRule="auto"/>
              <w:rPr>
                <w:rFonts w:ascii="Arial" w:hAnsi="Arial" w:cs="Arial"/>
              </w:rPr>
            </w:pPr>
          </w:p>
          <w:p w:rsidR="00E3483C" w:rsidRDefault="00E3483C" w:rsidP="00E3483C">
            <w:pPr>
              <w:spacing w:after="0" w:line="240" w:lineRule="auto"/>
              <w:rPr>
                <w:rFonts w:ascii="Arial" w:hAnsi="Arial" w:cs="Arial"/>
              </w:rPr>
            </w:pPr>
          </w:p>
          <w:p w:rsidR="00E3483C" w:rsidRDefault="00E3483C" w:rsidP="00E3483C">
            <w:pPr>
              <w:spacing w:after="0" w:line="240" w:lineRule="auto"/>
              <w:rPr>
                <w:rFonts w:ascii="Arial" w:hAnsi="Arial" w:cs="Arial"/>
              </w:rPr>
            </w:pPr>
          </w:p>
          <w:p w:rsidR="00E3483C" w:rsidRPr="0036542B" w:rsidRDefault="00E3483C" w:rsidP="00E3483C">
            <w:pPr>
              <w:spacing w:after="0" w:line="240" w:lineRule="auto"/>
              <w:rPr>
                <w:rFonts w:ascii="Arial" w:hAnsi="Arial" w:cs="Arial"/>
              </w:rPr>
            </w:pPr>
          </w:p>
          <w:p w:rsidR="00434019" w:rsidRPr="0036542B" w:rsidRDefault="00434019" w:rsidP="00E3483C">
            <w:pPr>
              <w:spacing w:after="0" w:line="240" w:lineRule="auto"/>
              <w:rPr>
                <w:rFonts w:ascii="Arial" w:hAnsi="Arial" w:cs="Arial"/>
              </w:rPr>
            </w:pPr>
          </w:p>
          <w:p w:rsidR="00EF7C65" w:rsidRPr="0036542B" w:rsidRDefault="00EF7C65" w:rsidP="00E14DFA">
            <w:pPr>
              <w:rPr>
                <w:rFonts w:ascii="Arial" w:hAnsi="Arial" w:cs="Arial"/>
              </w:rPr>
            </w:pPr>
          </w:p>
        </w:tc>
      </w:tr>
    </w:tbl>
    <w:p w:rsidR="00335CEE" w:rsidRDefault="00335CEE" w:rsidP="009C6A0F">
      <w:pPr>
        <w:pStyle w:val="NormalWeb"/>
        <w:rPr>
          <w:rFonts w:ascii="Arial" w:hAnsi="Arial" w:cs="Arial"/>
          <w:sz w:val="22"/>
          <w:szCs w:val="22"/>
        </w:rPr>
      </w:pPr>
      <w:r w:rsidRPr="0036542B">
        <w:rPr>
          <w:rFonts w:ascii="Arial" w:hAnsi="Arial" w:cs="Arial"/>
          <w:sz w:val="22"/>
          <w:szCs w:val="22"/>
        </w:rPr>
        <w:t xml:space="preserve">*Specific, Measurable, Achievable, Relevant, Timely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4"/>
        <w:gridCol w:w="3220"/>
        <w:gridCol w:w="1276"/>
        <w:gridCol w:w="1417"/>
      </w:tblGrid>
      <w:tr w:rsidR="00E3483C" w:rsidTr="00D43FD4">
        <w:tc>
          <w:tcPr>
            <w:tcW w:w="9067" w:type="dxa"/>
            <w:gridSpan w:val="4"/>
            <w:tcBorders>
              <w:top w:val="single" w:sz="4" w:space="0" w:color="auto"/>
              <w:left w:val="single" w:sz="4" w:space="0" w:color="auto"/>
              <w:bottom w:val="single" w:sz="4" w:space="0" w:color="auto"/>
              <w:right w:val="single" w:sz="4" w:space="0" w:color="auto"/>
            </w:tcBorders>
            <w:hideMark/>
          </w:tcPr>
          <w:p w:rsidR="00E3483C" w:rsidRDefault="00E3483C">
            <w:pPr>
              <w:spacing w:after="0" w:line="240" w:lineRule="auto"/>
              <w:jc w:val="center"/>
              <w:rPr>
                <w:rFonts w:ascii="Arial" w:hAnsi="Arial" w:cs="Arial"/>
                <w:b/>
                <w:lang w:eastAsia="en-GB"/>
              </w:rPr>
            </w:pPr>
            <w:r>
              <w:rPr>
                <w:rFonts w:ascii="Arial" w:hAnsi="Arial" w:cs="Arial"/>
                <w:b/>
                <w:lang w:eastAsia="en-GB"/>
              </w:rPr>
              <w:t>Assessment Decision and Feedback</w:t>
            </w:r>
          </w:p>
        </w:tc>
      </w:tr>
      <w:tr w:rsidR="00E3483C" w:rsidTr="00D43FD4">
        <w:tc>
          <w:tcPr>
            <w:tcW w:w="9067" w:type="dxa"/>
            <w:gridSpan w:val="4"/>
            <w:tcBorders>
              <w:top w:val="single" w:sz="4" w:space="0" w:color="auto"/>
              <w:left w:val="single" w:sz="4" w:space="0" w:color="auto"/>
              <w:bottom w:val="single" w:sz="4" w:space="0" w:color="auto"/>
              <w:right w:val="single" w:sz="4" w:space="0" w:color="auto"/>
            </w:tcBorders>
            <w:hideMark/>
          </w:tcPr>
          <w:p w:rsidR="00E3483C" w:rsidRDefault="00E3483C">
            <w:pPr>
              <w:spacing w:after="0" w:line="240" w:lineRule="auto"/>
              <w:rPr>
                <w:rFonts w:ascii="Arial" w:hAnsi="Arial" w:cs="Arial"/>
                <w:b/>
                <w:lang w:eastAsia="en-GB"/>
              </w:rPr>
            </w:pPr>
            <w:r>
              <w:rPr>
                <w:rFonts w:ascii="Arial" w:hAnsi="Arial" w:cs="Arial"/>
                <w:b/>
                <w:lang w:eastAsia="en-GB"/>
              </w:rPr>
              <w:t>Internal Assessor</w:t>
            </w:r>
          </w:p>
        </w:tc>
      </w:tr>
      <w:tr w:rsidR="00E3483C" w:rsidTr="00D43FD4">
        <w:tc>
          <w:tcPr>
            <w:tcW w:w="9067" w:type="dxa"/>
            <w:gridSpan w:val="4"/>
            <w:tcBorders>
              <w:top w:val="single" w:sz="4" w:space="0" w:color="auto"/>
              <w:left w:val="single" w:sz="4" w:space="0" w:color="auto"/>
              <w:bottom w:val="single" w:sz="4" w:space="0" w:color="auto"/>
              <w:right w:val="single" w:sz="4" w:space="0" w:color="auto"/>
            </w:tcBorders>
          </w:tcPr>
          <w:p w:rsidR="00E3483C" w:rsidRDefault="00E3483C">
            <w:pPr>
              <w:spacing w:after="0" w:line="240" w:lineRule="auto"/>
              <w:rPr>
                <w:rFonts w:ascii="Arial" w:hAnsi="Arial" w:cs="Arial"/>
                <w:lang w:eastAsia="en-GB"/>
              </w:rPr>
            </w:pPr>
          </w:p>
        </w:tc>
      </w:tr>
      <w:tr w:rsidR="00E3483C" w:rsidTr="00D43FD4">
        <w:tc>
          <w:tcPr>
            <w:tcW w:w="6374" w:type="dxa"/>
            <w:gridSpan w:val="2"/>
            <w:tcBorders>
              <w:top w:val="single" w:sz="4" w:space="0" w:color="auto"/>
              <w:left w:val="single" w:sz="4" w:space="0" w:color="auto"/>
              <w:bottom w:val="single" w:sz="4" w:space="0" w:color="auto"/>
              <w:right w:val="single" w:sz="4" w:space="0" w:color="auto"/>
            </w:tcBorders>
            <w:hideMark/>
          </w:tcPr>
          <w:p w:rsidR="00E3483C" w:rsidRDefault="00E3483C" w:rsidP="00E3483C">
            <w:pPr>
              <w:spacing w:after="0" w:line="240" w:lineRule="auto"/>
              <w:rPr>
                <w:rFonts w:ascii="Arial" w:hAnsi="Arial" w:cs="Arial"/>
                <w:lang w:eastAsia="en-GB"/>
              </w:rPr>
            </w:pPr>
            <w:r>
              <w:rPr>
                <w:rFonts w:ascii="Arial" w:hAnsi="Arial" w:cs="Arial"/>
                <w:lang w:eastAsia="en-GB"/>
              </w:rPr>
              <w:t>Assessment Criterion 4.1</w:t>
            </w:r>
          </w:p>
        </w:tc>
        <w:tc>
          <w:tcPr>
            <w:tcW w:w="1276" w:type="dxa"/>
            <w:tcBorders>
              <w:top w:val="single" w:sz="4" w:space="0" w:color="auto"/>
              <w:left w:val="single" w:sz="4" w:space="0" w:color="auto"/>
              <w:bottom w:val="single" w:sz="4" w:space="0" w:color="auto"/>
              <w:right w:val="single" w:sz="4" w:space="0" w:color="auto"/>
            </w:tcBorders>
            <w:hideMark/>
          </w:tcPr>
          <w:p w:rsidR="00E3483C" w:rsidRDefault="00E3483C">
            <w:pPr>
              <w:spacing w:after="0" w:line="240" w:lineRule="auto"/>
              <w:rPr>
                <w:rFonts w:ascii="Arial" w:hAnsi="Arial" w:cs="Arial"/>
                <w:lang w:eastAsia="en-GB"/>
              </w:rPr>
            </w:pPr>
            <w:r>
              <w:rPr>
                <w:rFonts w:ascii="Arial" w:hAnsi="Arial" w:cs="Arial"/>
                <w:lang w:eastAsia="en-GB"/>
              </w:rPr>
              <w:t>Met</w:t>
            </w:r>
          </w:p>
        </w:tc>
        <w:tc>
          <w:tcPr>
            <w:tcW w:w="1417" w:type="dxa"/>
            <w:tcBorders>
              <w:top w:val="single" w:sz="4" w:space="0" w:color="auto"/>
              <w:left w:val="single" w:sz="4" w:space="0" w:color="auto"/>
              <w:bottom w:val="single" w:sz="4" w:space="0" w:color="auto"/>
              <w:right w:val="single" w:sz="4" w:space="0" w:color="auto"/>
            </w:tcBorders>
            <w:hideMark/>
          </w:tcPr>
          <w:p w:rsidR="00E3483C" w:rsidRDefault="00E3483C">
            <w:pPr>
              <w:spacing w:after="0" w:line="240" w:lineRule="auto"/>
              <w:rPr>
                <w:rFonts w:ascii="Arial" w:hAnsi="Arial" w:cs="Arial"/>
                <w:lang w:eastAsia="en-GB"/>
              </w:rPr>
            </w:pPr>
            <w:r>
              <w:rPr>
                <w:rFonts w:ascii="Arial" w:hAnsi="Arial" w:cs="Arial"/>
                <w:lang w:eastAsia="en-GB"/>
              </w:rPr>
              <w:t>Not met</w:t>
            </w:r>
          </w:p>
        </w:tc>
      </w:tr>
      <w:tr w:rsidR="00E3483C" w:rsidTr="00D43FD4">
        <w:tc>
          <w:tcPr>
            <w:tcW w:w="6374" w:type="dxa"/>
            <w:gridSpan w:val="2"/>
            <w:tcBorders>
              <w:top w:val="single" w:sz="4" w:space="0" w:color="auto"/>
              <w:left w:val="single" w:sz="4" w:space="0" w:color="auto"/>
              <w:bottom w:val="single" w:sz="4" w:space="0" w:color="auto"/>
              <w:right w:val="single" w:sz="4" w:space="0" w:color="auto"/>
            </w:tcBorders>
            <w:hideMark/>
          </w:tcPr>
          <w:p w:rsidR="00E3483C" w:rsidRDefault="00E3483C" w:rsidP="00E3483C">
            <w:pPr>
              <w:spacing w:after="0" w:line="240" w:lineRule="auto"/>
              <w:rPr>
                <w:lang w:eastAsia="en-GB"/>
              </w:rPr>
            </w:pPr>
            <w:r>
              <w:rPr>
                <w:rFonts w:ascii="Arial" w:hAnsi="Arial" w:cs="Arial"/>
                <w:lang w:eastAsia="en-GB"/>
              </w:rPr>
              <w:t>Assessment Criterion 4.2</w:t>
            </w:r>
          </w:p>
        </w:tc>
        <w:tc>
          <w:tcPr>
            <w:tcW w:w="1276" w:type="dxa"/>
            <w:tcBorders>
              <w:top w:val="single" w:sz="4" w:space="0" w:color="auto"/>
              <w:left w:val="single" w:sz="4" w:space="0" w:color="auto"/>
              <w:bottom w:val="single" w:sz="4" w:space="0" w:color="auto"/>
              <w:right w:val="single" w:sz="4" w:space="0" w:color="auto"/>
            </w:tcBorders>
            <w:hideMark/>
          </w:tcPr>
          <w:p w:rsidR="00E3483C" w:rsidRDefault="00E3483C">
            <w:pPr>
              <w:spacing w:after="0" w:line="240" w:lineRule="auto"/>
              <w:rPr>
                <w:rFonts w:ascii="Arial" w:hAnsi="Arial" w:cs="Arial"/>
                <w:lang w:eastAsia="en-GB"/>
              </w:rPr>
            </w:pPr>
            <w:r>
              <w:rPr>
                <w:rFonts w:ascii="Arial" w:hAnsi="Arial" w:cs="Arial"/>
                <w:lang w:eastAsia="en-GB"/>
              </w:rPr>
              <w:t>Met</w:t>
            </w:r>
          </w:p>
        </w:tc>
        <w:tc>
          <w:tcPr>
            <w:tcW w:w="1417" w:type="dxa"/>
            <w:tcBorders>
              <w:top w:val="single" w:sz="4" w:space="0" w:color="auto"/>
              <w:left w:val="single" w:sz="4" w:space="0" w:color="auto"/>
              <w:bottom w:val="single" w:sz="4" w:space="0" w:color="auto"/>
              <w:right w:val="single" w:sz="4" w:space="0" w:color="auto"/>
            </w:tcBorders>
            <w:hideMark/>
          </w:tcPr>
          <w:p w:rsidR="00E3483C" w:rsidRDefault="00E3483C">
            <w:pPr>
              <w:spacing w:after="0" w:line="240" w:lineRule="auto"/>
              <w:rPr>
                <w:rFonts w:ascii="Arial" w:hAnsi="Arial" w:cs="Arial"/>
                <w:lang w:eastAsia="en-GB"/>
              </w:rPr>
            </w:pPr>
            <w:r>
              <w:rPr>
                <w:rFonts w:ascii="Arial" w:hAnsi="Arial" w:cs="Arial"/>
                <w:lang w:eastAsia="en-GB"/>
              </w:rPr>
              <w:t>Not met</w:t>
            </w:r>
          </w:p>
        </w:tc>
      </w:tr>
      <w:tr w:rsidR="00E3483C" w:rsidTr="00D43FD4">
        <w:tc>
          <w:tcPr>
            <w:tcW w:w="9067" w:type="dxa"/>
            <w:gridSpan w:val="4"/>
            <w:tcBorders>
              <w:top w:val="single" w:sz="4" w:space="0" w:color="auto"/>
              <w:left w:val="single" w:sz="4" w:space="0" w:color="auto"/>
              <w:bottom w:val="single" w:sz="4" w:space="0" w:color="auto"/>
              <w:right w:val="single" w:sz="4" w:space="0" w:color="auto"/>
            </w:tcBorders>
          </w:tcPr>
          <w:p w:rsidR="00E3483C" w:rsidRDefault="00E3483C">
            <w:pPr>
              <w:spacing w:after="0" w:line="240" w:lineRule="auto"/>
              <w:rPr>
                <w:rFonts w:ascii="Arial" w:hAnsi="Arial" w:cs="Arial"/>
                <w:lang w:eastAsia="en-GB"/>
              </w:rPr>
            </w:pPr>
          </w:p>
        </w:tc>
      </w:tr>
      <w:tr w:rsidR="00E3483C" w:rsidTr="00D43FD4">
        <w:tc>
          <w:tcPr>
            <w:tcW w:w="9067" w:type="dxa"/>
            <w:gridSpan w:val="4"/>
            <w:tcBorders>
              <w:top w:val="single" w:sz="4" w:space="0" w:color="auto"/>
              <w:left w:val="single" w:sz="4" w:space="0" w:color="auto"/>
              <w:bottom w:val="single" w:sz="4" w:space="0" w:color="auto"/>
              <w:right w:val="single" w:sz="4" w:space="0" w:color="auto"/>
            </w:tcBorders>
            <w:hideMark/>
          </w:tcPr>
          <w:p w:rsidR="00E3483C" w:rsidRDefault="00E3483C">
            <w:pPr>
              <w:spacing w:after="0" w:line="240" w:lineRule="auto"/>
              <w:rPr>
                <w:rFonts w:ascii="Arial" w:hAnsi="Arial" w:cs="Arial"/>
                <w:lang w:eastAsia="en-GB"/>
              </w:rPr>
            </w:pPr>
            <w:r>
              <w:rPr>
                <w:rFonts w:ascii="Arial" w:hAnsi="Arial" w:cs="Arial"/>
                <w:lang w:eastAsia="en-GB"/>
              </w:rPr>
              <w:t>Comments / feedback</w:t>
            </w:r>
          </w:p>
        </w:tc>
      </w:tr>
      <w:tr w:rsidR="00E3483C" w:rsidTr="00D43FD4">
        <w:tc>
          <w:tcPr>
            <w:tcW w:w="9067" w:type="dxa"/>
            <w:gridSpan w:val="4"/>
            <w:tcBorders>
              <w:top w:val="single" w:sz="4" w:space="0" w:color="auto"/>
              <w:left w:val="single" w:sz="4" w:space="0" w:color="auto"/>
              <w:bottom w:val="single" w:sz="4" w:space="0" w:color="auto"/>
              <w:right w:val="single" w:sz="4" w:space="0" w:color="auto"/>
            </w:tcBorders>
          </w:tcPr>
          <w:p w:rsidR="00E3483C" w:rsidRDefault="00E3483C">
            <w:pPr>
              <w:spacing w:after="0" w:line="240" w:lineRule="auto"/>
              <w:rPr>
                <w:rFonts w:ascii="Arial" w:hAnsi="Arial" w:cs="Arial"/>
                <w:lang w:eastAsia="en-GB"/>
              </w:rPr>
            </w:pPr>
          </w:p>
          <w:p w:rsidR="00E3483C" w:rsidRDefault="00E3483C">
            <w:pPr>
              <w:spacing w:after="0" w:line="240" w:lineRule="auto"/>
              <w:rPr>
                <w:rFonts w:ascii="Arial" w:hAnsi="Arial" w:cs="Arial"/>
                <w:lang w:eastAsia="en-GB"/>
              </w:rPr>
            </w:pPr>
          </w:p>
          <w:p w:rsidR="00E3483C" w:rsidRDefault="00E3483C">
            <w:pPr>
              <w:spacing w:after="0" w:line="240" w:lineRule="auto"/>
              <w:rPr>
                <w:rFonts w:ascii="Arial" w:hAnsi="Arial" w:cs="Arial"/>
                <w:lang w:eastAsia="en-GB"/>
              </w:rPr>
            </w:pPr>
          </w:p>
          <w:p w:rsidR="00E3483C" w:rsidRDefault="00E3483C">
            <w:pPr>
              <w:spacing w:after="0" w:line="240" w:lineRule="auto"/>
              <w:rPr>
                <w:rFonts w:ascii="Arial" w:hAnsi="Arial" w:cs="Arial"/>
                <w:lang w:eastAsia="en-GB"/>
              </w:rPr>
            </w:pPr>
          </w:p>
          <w:p w:rsidR="00E3483C" w:rsidRDefault="00E3483C">
            <w:pPr>
              <w:spacing w:after="0" w:line="240" w:lineRule="auto"/>
              <w:rPr>
                <w:rFonts w:ascii="Arial" w:hAnsi="Arial" w:cs="Arial"/>
                <w:lang w:eastAsia="en-GB"/>
              </w:rPr>
            </w:pPr>
          </w:p>
          <w:p w:rsidR="00E3483C" w:rsidRDefault="00E3483C">
            <w:pPr>
              <w:spacing w:after="0" w:line="240" w:lineRule="auto"/>
              <w:rPr>
                <w:rFonts w:ascii="Arial" w:hAnsi="Arial" w:cs="Arial"/>
                <w:lang w:eastAsia="en-GB"/>
              </w:rPr>
            </w:pPr>
          </w:p>
          <w:p w:rsidR="00E3483C" w:rsidRDefault="00E3483C">
            <w:pPr>
              <w:spacing w:after="0" w:line="240" w:lineRule="auto"/>
              <w:rPr>
                <w:rFonts w:ascii="Arial" w:hAnsi="Arial" w:cs="Arial"/>
                <w:lang w:eastAsia="en-GB"/>
              </w:rPr>
            </w:pPr>
          </w:p>
          <w:p w:rsidR="00E3483C" w:rsidRDefault="00E3483C">
            <w:pPr>
              <w:spacing w:after="0" w:line="240" w:lineRule="auto"/>
              <w:rPr>
                <w:rFonts w:ascii="Arial" w:hAnsi="Arial" w:cs="Arial"/>
                <w:lang w:eastAsia="en-GB"/>
              </w:rPr>
            </w:pPr>
          </w:p>
          <w:p w:rsidR="00E3483C" w:rsidRDefault="00E3483C">
            <w:pPr>
              <w:spacing w:after="0" w:line="240" w:lineRule="auto"/>
              <w:rPr>
                <w:rFonts w:ascii="Arial" w:hAnsi="Arial" w:cs="Arial"/>
                <w:lang w:eastAsia="en-GB"/>
              </w:rPr>
            </w:pPr>
          </w:p>
          <w:p w:rsidR="00E3483C" w:rsidRDefault="00E3483C">
            <w:pPr>
              <w:spacing w:after="0" w:line="240" w:lineRule="auto"/>
              <w:rPr>
                <w:rFonts w:ascii="Arial" w:hAnsi="Arial" w:cs="Arial"/>
                <w:lang w:eastAsia="en-GB"/>
              </w:rPr>
            </w:pPr>
          </w:p>
          <w:p w:rsidR="00E3483C" w:rsidRDefault="00E3483C">
            <w:pPr>
              <w:spacing w:after="0" w:line="240" w:lineRule="auto"/>
              <w:rPr>
                <w:rFonts w:ascii="Arial" w:hAnsi="Arial" w:cs="Arial"/>
                <w:lang w:eastAsia="en-GB"/>
              </w:rPr>
            </w:pPr>
          </w:p>
          <w:p w:rsidR="00E3483C" w:rsidRDefault="00E3483C">
            <w:pPr>
              <w:spacing w:after="0" w:line="240" w:lineRule="auto"/>
              <w:rPr>
                <w:rFonts w:ascii="Arial" w:hAnsi="Arial" w:cs="Arial"/>
                <w:lang w:eastAsia="en-GB"/>
              </w:rPr>
            </w:pPr>
          </w:p>
          <w:p w:rsidR="00E3483C" w:rsidRDefault="00E3483C">
            <w:pPr>
              <w:spacing w:after="0" w:line="240" w:lineRule="auto"/>
              <w:rPr>
                <w:rFonts w:ascii="Arial" w:hAnsi="Arial" w:cs="Arial"/>
                <w:lang w:eastAsia="en-GB"/>
              </w:rPr>
            </w:pPr>
          </w:p>
          <w:p w:rsidR="00E3483C" w:rsidRDefault="00E3483C">
            <w:pPr>
              <w:spacing w:after="0" w:line="240" w:lineRule="auto"/>
              <w:rPr>
                <w:rFonts w:ascii="Arial" w:hAnsi="Arial" w:cs="Arial"/>
                <w:lang w:eastAsia="en-GB"/>
              </w:rPr>
            </w:pPr>
          </w:p>
          <w:p w:rsidR="00E3483C" w:rsidRDefault="00E3483C">
            <w:pPr>
              <w:spacing w:after="0" w:line="240" w:lineRule="auto"/>
              <w:rPr>
                <w:rFonts w:ascii="Arial" w:hAnsi="Arial" w:cs="Arial"/>
                <w:lang w:eastAsia="en-GB"/>
              </w:rPr>
            </w:pPr>
          </w:p>
          <w:p w:rsidR="00E3483C" w:rsidRDefault="00E3483C">
            <w:pPr>
              <w:spacing w:after="0" w:line="240" w:lineRule="auto"/>
              <w:rPr>
                <w:rFonts w:ascii="Arial" w:hAnsi="Arial" w:cs="Arial"/>
                <w:lang w:eastAsia="en-GB"/>
              </w:rPr>
            </w:pPr>
          </w:p>
          <w:p w:rsidR="00E3483C" w:rsidRDefault="00E3483C">
            <w:pPr>
              <w:spacing w:after="0" w:line="240" w:lineRule="auto"/>
              <w:rPr>
                <w:rFonts w:ascii="Arial" w:hAnsi="Arial" w:cs="Arial"/>
                <w:lang w:eastAsia="en-GB"/>
              </w:rPr>
            </w:pPr>
          </w:p>
          <w:p w:rsidR="00E3483C" w:rsidRDefault="00E3483C">
            <w:pPr>
              <w:spacing w:after="0" w:line="240" w:lineRule="auto"/>
              <w:rPr>
                <w:rFonts w:ascii="Arial" w:hAnsi="Arial" w:cs="Arial"/>
                <w:lang w:eastAsia="en-GB"/>
              </w:rPr>
            </w:pPr>
          </w:p>
          <w:p w:rsidR="00E3483C" w:rsidRDefault="00E3483C">
            <w:pPr>
              <w:spacing w:after="0" w:line="240" w:lineRule="auto"/>
              <w:rPr>
                <w:rFonts w:ascii="Arial" w:hAnsi="Arial" w:cs="Arial"/>
                <w:lang w:eastAsia="en-GB"/>
              </w:rPr>
            </w:pPr>
          </w:p>
        </w:tc>
      </w:tr>
      <w:tr w:rsidR="00E3483C" w:rsidTr="00D43FD4">
        <w:tc>
          <w:tcPr>
            <w:tcW w:w="6374" w:type="dxa"/>
            <w:gridSpan w:val="2"/>
            <w:tcBorders>
              <w:top w:val="single" w:sz="4" w:space="0" w:color="auto"/>
              <w:left w:val="single" w:sz="4" w:space="0" w:color="auto"/>
              <w:bottom w:val="single" w:sz="4" w:space="0" w:color="auto"/>
              <w:right w:val="single" w:sz="4" w:space="0" w:color="auto"/>
            </w:tcBorders>
            <w:hideMark/>
          </w:tcPr>
          <w:p w:rsidR="00E3483C" w:rsidRDefault="00E3483C">
            <w:pPr>
              <w:spacing w:after="0" w:line="240" w:lineRule="auto"/>
              <w:rPr>
                <w:rFonts w:ascii="Arial" w:hAnsi="Arial" w:cs="Arial"/>
                <w:lang w:eastAsia="en-GB"/>
              </w:rPr>
            </w:pPr>
            <w:r>
              <w:rPr>
                <w:rFonts w:ascii="Arial" w:hAnsi="Arial" w:cs="Arial"/>
                <w:lang w:eastAsia="en-GB"/>
              </w:rPr>
              <w:t>Learning Outcome Achieved</w:t>
            </w:r>
          </w:p>
        </w:tc>
        <w:tc>
          <w:tcPr>
            <w:tcW w:w="1276" w:type="dxa"/>
            <w:tcBorders>
              <w:top w:val="single" w:sz="4" w:space="0" w:color="auto"/>
              <w:left w:val="single" w:sz="4" w:space="0" w:color="auto"/>
              <w:bottom w:val="single" w:sz="4" w:space="0" w:color="auto"/>
              <w:right w:val="single" w:sz="4" w:space="0" w:color="auto"/>
            </w:tcBorders>
            <w:hideMark/>
          </w:tcPr>
          <w:p w:rsidR="00E3483C" w:rsidRDefault="00E3483C">
            <w:pPr>
              <w:spacing w:after="0" w:line="240" w:lineRule="auto"/>
              <w:rPr>
                <w:rFonts w:ascii="Arial" w:hAnsi="Arial" w:cs="Arial"/>
                <w:lang w:eastAsia="en-GB"/>
              </w:rPr>
            </w:pPr>
            <w:r>
              <w:rPr>
                <w:rFonts w:ascii="Arial" w:hAnsi="Arial" w:cs="Arial"/>
                <w:lang w:eastAsia="en-GB"/>
              </w:rPr>
              <w:t>YES</w:t>
            </w:r>
          </w:p>
        </w:tc>
        <w:tc>
          <w:tcPr>
            <w:tcW w:w="1417" w:type="dxa"/>
            <w:tcBorders>
              <w:top w:val="single" w:sz="4" w:space="0" w:color="auto"/>
              <w:left w:val="single" w:sz="4" w:space="0" w:color="auto"/>
              <w:bottom w:val="single" w:sz="4" w:space="0" w:color="auto"/>
              <w:right w:val="single" w:sz="4" w:space="0" w:color="auto"/>
            </w:tcBorders>
            <w:hideMark/>
          </w:tcPr>
          <w:p w:rsidR="00E3483C" w:rsidRDefault="00E3483C">
            <w:pPr>
              <w:spacing w:after="0" w:line="240" w:lineRule="auto"/>
              <w:rPr>
                <w:rFonts w:ascii="Arial" w:hAnsi="Arial" w:cs="Arial"/>
                <w:lang w:eastAsia="en-GB"/>
              </w:rPr>
            </w:pPr>
            <w:r>
              <w:rPr>
                <w:rFonts w:ascii="Arial" w:hAnsi="Arial" w:cs="Arial"/>
                <w:lang w:eastAsia="en-GB"/>
              </w:rPr>
              <w:t>NO</w:t>
            </w:r>
          </w:p>
        </w:tc>
      </w:tr>
      <w:tr w:rsidR="00E3483C" w:rsidTr="00D43FD4">
        <w:tc>
          <w:tcPr>
            <w:tcW w:w="9067" w:type="dxa"/>
            <w:gridSpan w:val="4"/>
            <w:tcBorders>
              <w:top w:val="single" w:sz="4" w:space="0" w:color="auto"/>
              <w:left w:val="single" w:sz="4" w:space="0" w:color="auto"/>
              <w:bottom w:val="single" w:sz="4" w:space="0" w:color="auto"/>
              <w:right w:val="single" w:sz="4" w:space="0" w:color="auto"/>
            </w:tcBorders>
          </w:tcPr>
          <w:p w:rsidR="00E3483C" w:rsidRDefault="00E3483C">
            <w:pPr>
              <w:spacing w:after="0" w:line="240" w:lineRule="auto"/>
              <w:rPr>
                <w:rFonts w:ascii="Arial" w:hAnsi="Arial" w:cs="Arial"/>
                <w:lang w:eastAsia="en-GB"/>
              </w:rPr>
            </w:pPr>
          </w:p>
        </w:tc>
      </w:tr>
      <w:tr w:rsidR="00E3483C" w:rsidTr="00D43FD4">
        <w:tc>
          <w:tcPr>
            <w:tcW w:w="3154" w:type="dxa"/>
            <w:tcBorders>
              <w:top w:val="single" w:sz="4" w:space="0" w:color="auto"/>
              <w:left w:val="single" w:sz="4" w:space="0" w:color="auto"/>
              <w:bottom w:val="single" w:sz="4" w:space="0" w:color="auto"/>
              <w:right w:val="single" w:sz="4" w:space="0" w:color="auto"/>
            </w:tcBorders>
          </w:tcPr>
          <w:p w:rsidR="00E3483C" w:rsidRDefault="00E3483C">
            <w:pPr>
              <w:spacing w:after="0" w:line="240" w:lineRule="auto"/>
              <w:rPr>
                <w:rFonts w:ascii="Arial" w:hAnsi="Arial" w:cs="Arial"/>
                <w:lang w:eastAsia="en-GB"/>
              </w:rPr>
            </w:pPr>
            <w:r>
              <w:rPr>
                <w:rFonts w:ascii="Arial" w:hAnsi="Arial" w:cs="Arial"/>
                <w:lang w:eastAsia="en-GB"/>
              </w:rPr>
              <w:t>Name</w:t>
            </w:r>
          </w:p>
          <w:p w:rsidR="00E3483C" w:rsidRDefault="00E3483C">
            <w:pPr>
              <w:spacing w:after="0" w:line="240" w:lineRule="auto"/>
              <w:rPr>
                <w:rFonts w:ascii="Arial" w:hAnsi="Arial" w:cs="Arial"/>
                <w:lang w:eastAsia="en-GB"/>
              </w:rPr>
            </w:pPr>
          </w:p>
        </w:tc>
        <w:tc>
          <w:tcPr>
            <w:tcW w:w="3220" w:type="dxa"/>
            <w:tcBorders>
              <w:top w:val="single" w:sz="4" w:space="0" w:color="auto"/>
              <w:left w:val="single" w:sz="4" w:space="0" w:color="auto"/>
              <w:bottom w:val="single" w:sz="4" w:space="0" w:color="auto"/>
              <w:right w:val="single" w:sz="4" w:space="0" w:color="auto"/>
            </w:tcBorders>
            <w:hideMark/>
          </w:tcPr>
          <w:p w:rsidR="00E3483C" w:rsidRDefault="00E3483C">
            <w:pPr>
              <w:spacing w:after="0" w:line="240" w:lineRule="auto"/>
              <w:rPr>
                <w:rFonts w:ascii="Arial" w:hAnsi="Arial" w:cs="Arial"/>
                <w:lang w:eastAsia="en-GB"/>
              </w:rPr>
            </w:pPr>
            <w:r>
              <w:rPr>
                <w:rFonts w:ascii="Arial" w:hAnsi="Arial" w:cs="Arial"/>
                <w:lang w:eastAsia="en-GB"/>
              </w:rPr>
              <w:t>Signature</w:t>
            </w:r>
          </w:p>
        </w:tc>
        <w:tc>
          <w:tcPr>
            <w:tcW w:w="2693" w:type="dxa"/>
            <w:gridSpan w:val="2"/>
            <w:tcBorders>
              <w:top w:val="single" w:sz="4" w:space="0" w:color="auto"/>
              <w:left w:val="single" w:sz="4" w:space="0" w:color="auto"/>
              <w:bottom w:val="single" w:sz="4" w:space="0" w:color="auto"/>
              <w:right w:val="single" w:sz="4" w:space="0" w:color="auto"/>
            </w:tcBorders>
            <w:hideMark/>
          </w:tcPr>
          <w:p w:rsidR="00E3483C" w:rsidRDefault="00E3483C">
            <w:pPr>
              <w:spacing w:after="0" w:line="240" w:lineRule="auto"/>
              <w:rPr>
                <w:rFonts w:ascii="Arial" w:hAnsi="Arial" w:cs="Arial"/>
                <w:lang w:eastAsia="en-GB"/>
              </w:rPr>
            </w:pPr>
            <w:r>
              <w:rPr>
                <w:rFonts w:ascii="Arial" w:hAnsi="Arial" w:cs="Arial"/>
                <w:lang w:eastAsia="en-GB"/>
              </w:rPr>
              <w:t>Date</w:t>
            </w:r>
          </w:p>
        </w:tc>
      </w:tr>
    </w:tbl>
    <w:p w:rsidR="00E3483C" w:rsidRDefault="00E3483C" w:rsidP="00E3483C">
      <w:pPr>
        <w:spacing w:after="0" w:line="240" w:lineRule="auto"/>
        <w:jc w:val="center"/>
        <w:rPr>
          <w:rFonts w:ascii="Arial" w:hAnsi="Arial" w:cs="Arial"/>
          <w:b/>
          <w:sz w:val="28"/>
          <w:szCs w:val="28"/>
          <w:lang w:eastAsia="en-GB"/>
        </w:rPr>
      </w:pPr>
    </w:p>
    <w:p w:rsidR="00930BF0" w:rsidRDefault="00930BF0" w:rsidP="0087526F">
      <w:pPr>
        <w:spacing w:after="0" w:line="240" w:lineRule="auto"/>
        <w:rPr>
          <w:rFonts w:ascii="Arial" w:hAnsi="Arial" w:cs="Arial"/>
          <w:b/>
          <w:bCs/>
          <w:sz w:val="28"/>
          <w:szCs w:val="28"/>
        </w:rPr>
      </w:pPr>
    </w:p>
    <w:p w:rsidR="006E3FA8" w:rsidRPr="0087526F" w:rsidRDefault="006E3FA8" w:rsidP="0087526F">
      <w:pPr>
        <w:spacing w:after="0" w:line="240" w:lineRule="auto"/>
        <w:rPr>
          <w:rFonts w:ascii="Arial" w:eastAsia="Times New Roman" w:hAnsi="Arial" w:cs="Arial"/>
          <w:sz w:val="28"/>
          <w:szCs w:val="28"/>
          <w:lang w:eastAsia="en-GB"/>
        </w:rPr>
      </w:pPr>
      <w:r w:rsidRPr="0087526F">
        <w:rPr>
          <w:rFonts w:ascii="Arial" w:hAnsi="Arial" w:cs="Arial"/>
          <w:b/>
          <w:bCs/>
          <w:sz w:val="28"/>
          <w:szCs w:val="28"/>
        </w:rPr>
        <w:t xml:space="preserve">Internal Verifier declaration </w:t>
      </w:r>
    </w:p>
    <w:p w:rsidR="006E3FA8" w:rsidRPr="0036542B" w:rsidRDefault="006E3FA8" w:rsidP="006E3FA8">
      <w:pPr>
        <w:rPr>
          <w:rFonts w:ascii="Arial" w:hAnsi="Arial" w:cs="Arial"/>
          <w:b/>
        </w:rPr>
      </w:pPr>
    </w:p>
    <w:p w:rsidR="006E3FA8" w:rsidRPr="0036542B" w:rsidRDefault="006E3FA8" w:rsidP="00D43FD4">
      <w:pPr>
        <w:pBdr>
          <w:top w:val="single" w:sz="4" w:space="1" w:color="auto"/>
          <w:left w:val="single" w:sz="4" w:space="4" w:color="auto"/>
          <w:bottom w:val="single" w:sz="4" w:space="1" w:color="auto"/>
          <w:right w:val="single" w:sz="4" w:space="1" w:color="auto"/>
        </w:pBdr>
        <w:autoSpaceDE w:val="0"/>
        <w:autoSpaceDN w:val="0"/>
        <w:adjustRightInd w:val="0"/>
        <w:spacing w:after="0" w:line="240" w:lineRule="auto"/>
        <w:rPr>
          <w:rFonts w:ascii="Arial" w:hAnsi="Arial" w:cs="Arial"/>
          <w:b/>
          <w:bCs/>
          <w:color w:val="000000"/>
          <w:lang w:eastAsia="en-GB"/>
        </w:rPr>
      </w:pPr>
      <w:r w:rsidRPr="0036542B">
        <w:rPr>
          <w:rFonts w:ascii="Arial" w:hAnsi="Arial" w:cs="Arial"/>
          <w:b/>
          <w:bCs/>
          <w:color w:val="000000"/>
          <w:lang w:eastAsia="en-GB"/>
        </w:rPr>
        <w:t xml:space="preserve">Internal Verifier </w:t>
      </w:r>
    </w:p>
    <w:p w:rsidR="006E3FA8" w:rsidRPr="0036542B" w:rsidRDefault="006E3FA8" w:rsidP="00D43FD4">
      <w:pPr>
        <w:pBdr>
          <w:top w:val="single" w:sz="4" w:space="1" w:color="auto"/>
          <w:left w:val="single" w:sz="4" w:space="4" w:color="auto"/>
          <w:bottom w:val="single" w:sz="4" w:space="1" w:color="auto"/>
          <w:right w:val="single" w:sz="4" w:space="1" w:color="auto"/>
        </w:pBdr>
        <w:autoSpaceDE w:val="0"/>
        <w:autoSpaceDN w:val="0"/>
        <w:adjustRightInd w:val="0"/>
        <w:spacing w:after="0" w:line="240" w:lineRule="auto"/>
        <w:rPr>
          <w:rFonts w:ascii="Arial" w:hAnsi="Arial" w:cs="Arial"/>
          <w:color w:val="000000"/>
          <w:lang w:eastAsia="en-GB"/>
        </w:rPr>
      </w:pPr>
    </w:p>
    <w:p w:rsidR="006E3FA8" w:rsidRPr="0036542B" w:rsidRDefault="006E3FA8" w:rsidP="00D43FD4">
      <w:pPr>
        <w:pBdr>
          <w:top w:val="single" w:sz="4" w:space="1" w:color="auto"/>
          <w:left w:val="single" w:sz="4" w:space="4" w:color="auto"/>
          <w:bottom w:val="single" w:sz="4" w:space="1" w:color="auto"/>
          <w:right w:val="single" w:sz="4" w:space="1" w:color="auto"/>
        </w:pBdr>
        <w:autoSpaceDE w:val="0"/>
        <w:autoSpaceDN w:val="0"/>
        <w:adjustRightInd w:val="0"/>
        <w:spacing w:after="0" w:line="240" w:lineRule="auto"/>
        <w:rPr>
          <w:rFonts w:ascii="Arial" w:hAnsi="Arial" w:cs="Arial"/>
          <w:color w:val="000000"/>
          <w:lang w:eastAsia="en-GB"/>
        </w:rPr>
      </w:pPr>
      <w:r w:rsidRPr="0036542B">
        <w:rPr>
          <w:rFonts w:ascii="Arial" w:hAnsi="Arial" w:cs="Arial"/>
          <w:color w:val="000000"/>
          <w:lang w:eastAsia="en-GB"/>
        </w:rPr>
        <w:t xml:space="preserve">I have internally verified this assessment workbook and agree with the assessment decisions. </w:t>
      </w:r>
    </w:p>
    <w:p w:rsidR="006E3FA8" w:rsidRPr="0036542B" w:rsidRDefault="006E3FA8" w:rsidP="00D43FD4">
      <w:pPr>
        <w:pBdr>
          <w:top w:val="single" w:sz="4" w:space="1" w:color="auto"/>
          <w:left w:val="single" w:sz="4" w:space="4" w:color="auto"/>
          <w:bottom w:val="single" w:sz="4" w:space="1" w:color="auto"/>
          <w:right w:val="single" w:sz="4" w:space="1" w:color="auto"/>
        </w:pBdr>
        <w:autoSpaceDE w:val="0"/>
        <w:autoSpaceDN w:val="0"/>
        <w:adjustRightInd w:val="0"/>
        <w:spacing w:after="0" w:line="240" w:lineRule="auto"/>
        <w:rPr>
          <w:rFonts w:ascii="Arial" w:hAnsi="Arial" w:cs="Arial"/>
          <w:color w:val="000000"/>
          <w:lang w:eastAsia="en-GB"/>
        </w:rPr>
      </w:pPr>
    </w:p>
    <w:p w:rsidR="006E3FA8" w:rsidRPr="0036542B" w:rsidRDefault="006E3FA8" w:rsidP="00D43FD4">
      <w:pPr>
        <w:pBdr>
          <w:top w:val="single" w:sz="4" w:space="1" w:color="auto"/>
          <w:left w:val="single" w:sz="4" w:space="4" w:color="auto"/>
          <w:bottom w:val="single" w:sz="4" w:space="1" w:color="auto"/>
          <w:right w:val="single" w:sz="4" w:space="1" w:color="auto"/>
        </w:pBdr>
        <w:autoSpaceDE w:val="0"/>
        <w:autoSpaceDN w:val="0"/>
        <w:adjustRightInd w:val="0"/>
        <w:spacing w:after="0" w:line="240" w:lineRule="auto"/>
        <w:rPr>
          <w:rFonts w:ascii="Arial" w:hAnsi="Arial" w:cs="Arial"/>
          <w:b/>
          <w:bCs/>
          <w:color w:val="000000"/>
          <w:lang w:eastAsia="en-GB"/>
        </w:rPr>
      </w:pPr>
      <w:r w:rsidRPr="0036542B">
        <w:rPr>
          <w:rFonts w:ascii="Arial" w:hAnsi="Arial" w:cs="Arial"/>
          <w:b/>
          <w:bCs/>
          <w:color w:val="000000"/>
          <w:lang w:eastAsia="en-GB"/>
        </w:rPr>
        <w:t xml:space="preserve">Signed: </w:t>
      </w:r>
    </w:p>
    <w:p w:rsidR="006E3FA8" w:rsidRPr="0036542B" w:rsidRDefault="006E3FA8" w:rsidP="00D43FD4">
      <w:pPr>
        <w:pBdr>
          <w:top w:val="single" w:sz="4" w:space="1" w:color="auto"/>
          <w:left w:val="single" w:sz="4" w:space="4" w:color="auto"/>
          <w:bottom w:val="single" w:sz="4" w:space="1" w:color="auto"/>
          <w:right w:val="single" w:sz="4" w:space="1" w:color="auto"/>
        </w:pBdr>
        <w:autoSpaceDE w:val="0"/>
        <w:autoSpaceDN w:val="0"/>
        <w:adjustRightInd w:val="0"/>
        <w:spacing w:after="0" w:line="240" w:lineRule="auto"/>
        <w:rPr>
          <w:rFonts w:ascii="Arial" w:hAnsi="Arial" w:cs="Arial"/>
          <w:b/>
          <w:bCs/>
          <w:color w:val="000000"/>
          <w:lang w:eastAsia="en-GB"/>
        </w:rPr>
      </w:pPr>
    </w:p>
    <w:p w:rsidR="006E3FA8" w:rsidRPr="0036542B" w:rsidRDefault="006E3FA8" w:rsidP="00D43FD4">
      <w:pPr>
        <w:pBdr>
          <w:top w:val="single" w:sz="4" w:space="1" w:color="auto"/>
          <w:left w:val="single" w:sz="4" w:space="4" w:color="auto"/>
          <w:bottom w:val="single" w:sz="4" w:space="1" w:color="auto"/>
          <w:right w:val="single" w:sz="4" w:space="1" w:color="auto"/>
        </w:pBdr>
        <w:autoSpaceDE w:val="0"/>
        <w:autoSpaceDN w:val="0"/>
        <w:adjustRightInd w:val="0"/>
        <w:spacing w:after="0" w:line="240" w:lineRule="auto"/>
        <w:rPr>
          <w:rFonts w:ascii="Arial" w:hAnsi="Arial" w:cs="Arial"/>
          <w:color w:val="000000"/>
          <w:lang w:eastAsia="en-GB"/>
        </w:rPr>
      </w:pPr>
    </w:p>
    <w:p w:rsidR="006E3FA8" w:rsidRPr="0036542B" w:rsidRDefault="006E3FA8" w:rsidP="00D43FD4">
      <w:pPr>
        <w:pBdr>
          <w:top w:val="single" w:sz="4" w:space="1" w:color="auto"/>
          <w:left w:val="single" w:sz="4" w:space="4" w:color="auto"/>
          <w:bottom w:val="single" w:sz="4" w:space="1" w:color="auto"/>
          <w:right w:val="single" w:sz="4" w:space="1" w:color="auto"/>
        </w:pBdr>
        <w:autoSpaceDE w:val="0"/>
        <w:autoSpaceDN w:val="0"/>
        <w:adjustRightInd w:val="0"/>
        <w:spacing w:after="0" w:line="240" w:lineRule="auto"/>
        <w:rPr>
          <w:rFonts w:ascii="Arial" w:hAnsi="Arial" w:cs="Arial"/>
          <w:b/>
          <w:bCs/>
          <w:color w:val="000000"/>
          <w:lang w:eastAsia="en-GB"/>
        </w:rPr>
      </w:pPr>
      <w:r w:rsidRPr="0036542B">
        <w:rPr>
          <w:rFonts w:ascii="Arial" w:hAnsi="Arial" w:cs="Arial"/>
          <w:b/>
          <w:bCs/>
          <w:color w:val="000000"/>
          <w:lang w:eastAsia="en-GB"/>
        </w:rPr>
        <w:t xml:space="preserve">Name: </w:t>
      </w:r>
    </w:p>
    <w:p w:rsidR="006E3FA8" w:rsidRPr="0036542B" w:rsidRDefault="006E3FA8" w:rsidP="00D43FD4">
      <w:pPr>
        <w:pBdr>
          <w:top w:val="single" w:sz="4" w:space="1" w:color="auto"/>
          <w:left w:val="single" w:sz="4" w:space="4" w:color="auto"/>
          <w:bottom w:val="single" w:sz="4" w:space="1" w:color="auto"/>
          <w:right w:val="single" w:sz="4" w:space="1" w:color="auto"/>
        </w:pBdr>
        <w:autoSpaceDE w:val="0"/>
        <w:autoSpaceDN w:val="0"/>
        <w:adjustRightInd w:val="0"/>
        <w:spacing w:after="0" w:line="240" w:lineRule="auto"/>
        <w:rPr>
          <w:rFonts w:ascii="Arial" w:hAnsi="Arial" w:cs="Arial"/>
          <w:b/>
          <w:bCs/>
          <w:color w:val="000000"/>
          <w:lang w:eastAsia="en-GB"/>
        </w:rPr>
      </w:pPr>
    </w:p>
    <w:p w:rsidR="006E3FA8" w:rsidRPr="0036542B" w:rsidRDefault="006E3FA8" w:rsidP="00D43FD4">
      <w:pPr>
        <w:pBdr>
          <w:top w:val="single" w:sz="4" w:space="1" w:color="auto"/>
          <w:left w:val="single" w:sz="4" w:space="4" w:color="auto"/>
          <w:bottom w:val="single" w:sz="4" w:space="1" w:color="auto"/>
          <w:right w:val="single" w:sz="4" w:space="1" w:color="auto"/>
        </w:pBdr>
        <w:autoSpaceDE w:val="0"/>
        <w:autoSpaceDN w:val="0"/>
        <w:adjustRightInd w:val="0"/>
        <w:spacing w:after="0" w:line="240" w:lineRule="auto"/>
        <w:rPr>
          <w:rFonts w:ascii="Arial" w:hAnsi="Arial" w:cs="Arial"/>
          <w:color w:val="000000"/>
          <w:lang w:eastAsia="en-GB"/>
        </w:rPr>
      </w:pPr>
    </w:p>
    <w:p w:rsidR="006E3FA8" w:rsidRPr="0036542B" w:rsidRDefault="006E3FA8" w:rsidP="00D43FD4">
      <w:pPr>
        <w:pBdr>
          <w:top w:val="single" w:sz="4" w:space="1" w:color="auto"/>
          <w:left w:val="single" w:sz="4" w:space="4" w:color="auto"/>
          <w:bottom w:val="single" w:sz="4" w:space="1" w:color="auto"/>
          <w:right w:val="single" w:sz="4" w:space="1" w:color="auto"/>
        </w:pBdr>
        <w:spacing w:after="0" w:line="240" w:lineRule="auto"/>
        <w:rPr>
          <w:rFonts w:ascii="Arial" w:hAnsi="Arial" w:cs="Arial"/>
          <w:b/>
          <w:bCs/>
        </w:rPr>
      </w:pPr>
      <w:r w:rsidRPr="0036542B">
        <w:rPr>
          <w:rFonts w:ascii="Arial" w:hAnsi="Arial" w:cs="Arial"/>
          <w:b/>
          <w:bCs/>
        </w:rPr>
        <w:t xml:space="preserve">Date: </w:t>
      </w:r>
    </w:p>
    <w:sectPr w:rsidR="006E3FA8" w:rsidRPr="0036542B" w:rsidSect="00EB3DF4">
      <w:footerReference w:type="default" r:id="rId22"/>
      <w:headerReference w:type="first" r:id="rId23"/>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56D3" w:rsidRDefault="003256D3" w:rsidP="00E46739">
      <w:pPr>
        <w:spacing w:after="0" w:line="240" w:lineRule="auto"/>
      </w:pPr>
      <w:r>
        <w:separator/>
      </w:r>
    </w:p>
  </w:endnote>
  <w:endnote w:type="continuationSeparator" w:id="0">
    <w:p w:rsidR="003256D3" w:rsidRDefault="003256D3" w:rsidP="00E467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56D3" w:rsidRDefault="006D45EF">
    <w:pPr>
      <w:pStyle w:val="Footer"/>
    </w:pPr>
    <w:r w:rsidRPr="006E6062">
      <w:rPr>
        <w:rFonts w:ascii="Arial" w:hAnsi="Arial" w:cs="Arial"/>
      </w:rPr>
      <w:t>©</w:t>
    </w:r>
    <w:r w:rsidR="003256D3">
      <w:t xml:space="preserve"> RSPH 2018</w:t>
    </w:r>
    <w:r w:rsidR="003256D3">
      <w:tab/>
    </w:r>
    <w:r w:rsidR="003256D3">
      <w:tab/>
    </w:r>
    <w:r w:rsidR="003256D3">
      <w:fldChar w:fldCharType="begin"/>
    </w:r>
    <w:r w:rsidR="003256D3">
      <w:instrText xml:space="preserve"> PAGE   \* MERGEFORMAT </w:instrText>
    </w:r>
    <w:r w:rsidR="003256D3">
      <w:fldChar w:fldCharType="separate"/>
    </w:r>
    <w:r>
      <w:rPr>
        <w:noProof/>
      </w:rPr>
      <w:t>22</w:t>
    </w:r>
    <w:r w:rsidR="003256D3">
      <w:rPr>
        <w:noProof/>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56D3" w:rsidRDefault="003256D3" w:rsidP="00E46739">
      <w:pPr>
        <w:spacing w:after="0" w:line="240" w:lineRule="auto"/>
      </w:pPr>
      <w:r>
        <w:separator/>
      </w:r>
    </w:p>
  </w:footnote>
  <w:footnote w:type="continuationSeparator" w:id="0">
    <w:p w:rsidR="003256D3" w:rsidRDefault="003256D3" w:rsidP="00E467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56D3" w:rsidRDefault="003256D3" w:rsidP="009031CE">
    <w:pPr>
      <w:pStyle w:val="Header"/>
    </w:pPr>
  </w:p>
  <w:p w:rsidR="003256D3" w:rsidRDefault="003256D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15747"/>
    <w:multiLevelType w:val="multilevel"/>
    <w:tmpl w:val="F7D661A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6AC1C85"/>
    <w:multiLevelType w:val="hybridMultilevel"/>
    <w:tmpl w:val="884E9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99276F"/>
    <w:multiLevelType w:val="multilevel"/>
    <w:tmpl w:val="F3F6D72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7F751D8"/>
    <w:multiLevelType w:val="multilevel"/>
    <w:tmpl w:val="1FE4C5C4"/>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BF14307"/>
    <w:multiLevelType w:val="multilevel"/>
    <w:tmpl w:val="4CCC88C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C7210DC"/>
    <w:multiLevelType w:val="hybridMultilevel"/>
    <w:tmpl w:val="0D6E7F02"/>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6" w15:restartNumberingAfterBreak="0">
    <w:nsid w:val="214C17CD"/>
    <w:multiLevelType w:val="hybridMultilevel"/>
    <w:tmpl w:val="E72071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5590812"/>
    <w:multiLevelType w:val="hybridMultilevel"/>
    <w:tmpl w:val="50AE965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14270CB"/>
    <w:multiLevelType w:val="multilevel"/>
    <w:tmpl w:val="D8C6CDC6"/>
    <w:lvl w:ilvl="0">
      <w:start w:val="1"/>
      <w:numFmt w:val="decimal"/>
      <w:lvlText w:val="%1"/>
      <w:lvlJc w:val="left"/>
      <w:pPr>
        <w:ind w:left="720" w:hanging="72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E41000C"/>
    <w:multiLevelType w:val="multilevel"/>
    <w:tmpl w:val="439AF7F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1935E61"/>
    <w:multiLevelType w:val="multilevel"/>
    <w:tmpl w:val="F3548C2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2574CDB"/>
    <w:multiLevelType w:val="hybridMultilevel"/>
    <w:tmpl w:val="8BAEF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6945BFA"/>
    <w:multiLevelType w:val="multilevel"/>
    <w:tmpl w:val="9A1ED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411A3A"/>
    <w:multiLevelType w:val="hybridMultilevel"/>
    <w:tmpl w:val="A630210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4" w15:restartNumberingAfterBreak="0">
    <w:nsid w:val="55B54FBA"/>
    <w:multiLevelType w:val="hybridMultilevel"/>
    <w:tmpl w:val="91A00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728545B"/>
    <w:multiLevelType w:val="hybridMultilevel"/>
    <w:tmpl w:val="BAA84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B576DD0"/>
    <w:multiLevelType w:val="multilevel"/>
    <w:tmpl w:val="0816ABB8"/>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5E470904"/>
    <w:multiLevelType w:val="hybridMultilevel"/>
    <w:tmpl w:val="844CE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13B625C"/>
    <w:multiLevelType w:val="multilevel"/>
    <w:tmpl w:val="0D34F7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4293709"/>
    <w:multiLevelType w:val="hybridMultilevel"/>
    <w:tmpl w:val="BB1CA0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B4B5E1E"/>
    <w:multiLevelType w:val="multilevel"/>
    <w:tmpl w:val="FBC0786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76B7271F"/>
    <w:multiLevelType w:val="hybridMultilevel"/>
    <w:tmpl w:val="F0EAF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7DF7FB8"/>
    <w:multiLevelType w:val="hybridMultilevel"/>
    <w:tmpl w:val="401E4F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BBC300A"/>
    <w:multiLevelType w:val="hybridMultilevel"/>
    <w:tmpl w:val="429473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C146A81"/>
    <w:multiLevelType w:val="hybridMultilevel"/>
    <w:tmpl w:val="549A0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21"/>
  </w:num>
  <w:num w:numId="3">
    <w:abstractNumId w:val="5"/>
  </w:num>
  <w:num w:numId="4">
    <w:abstractNumId w:val="13"/>
  </w:num>
  <w:num w:numId="5">
    <w:abstractNumId w:val="2"/>
  </w:num>
  <w:num w:numId="6">
    <w:abstractNumId w:val="11"/>
  </w:num>
  <w:num w:numId="7">
    <w:abstractNumId w:val="15"/>
  </w:num>
  <w:num w:numId="8">
    <w:abstractNumId w:val="12"/>
  </w:num>
  <w:num w:numId="9">
    <w:abstractNumId w:val="17"/>
  </w:num>
  <w:num w:numId="10">
    <w:abstractNumId w:val="4"/>
  </w:num>
  <w:num w:numId="11">
    <w:abstractNumId w:val="0"/>
  </w:num>
  <w:num w:numId="12">
    <w:abstractNumId w:val="16"/>
  </w:num>
  <w:num w:numId="13">
    <w:abstractNumId w:val="9"/>
  </w:num>
  <w:num w:numId="14">
    <w:abstractNumId w:val="20"/>
  </w:num>
  <w:num w:numId="15">
    <w:abstractNumId w:val="8"/>
  </w:num>
  <w:num w:numId="16">
    <w:abstractNumId w:val="24"/>
  </w:num>
  <w:num w:numId="17">
    <w:abstractNumId w:val="14"/>
  </w:num>
  <w:num w:numId="18">
    <w:abstractNumId w:val="3"/>
  </w:num>
  <w:num w:numId="19">
    <w:abstractNumId w:val="1"/>
  </w:num>
  <w:num w:numId="20">
    <w:abstractNumId w:val="19"/>
  </w:num>
  <w:num w:numId="21">
    <w:abstractNumId w:val="6"/>
  </w:num>
  <w:num w:numId="22">
    <w:abstractNumId w:val="10"/>
  </w:num>
  <w:num w:numId="23">
    <w:abstractNumId w:val="22"/>
  </w:num>
  <w:num w:numId="24">
    <w:abstractNumId w:val="23"/>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00F8"/>
    <w:rsid w:val="0000699E"/>
    <w:rsid w:val="000206D4"/>
    <w:rsid w:val="00026CF2"/>
    <w:rsid w:val="0003051D"/>
    <w:rsid w:val="000310A9"/>
    <w:rsid w:val="00031137"/>
    <w:rsid w:val="000356E7"/>
    <w:rsid w:val="00035C1E"/>
    <w:rsid w:val="00053699"/>
    <w:rsid w:val="000629B5"/>
    <w:rsid w:val="000718C3"/>
    <w:rsid w:val="00080598"/>
    <w:rsid w:val="000822DF"/>
    <w:rsid w:val="00084B8C"/>
    <w:rsid w:val="000A3773"/>
    <w:rsid w:val="000B12A2"/>
    <w:rsid w:val="000B407E"/>
    <w:rsid w:val="000B736C"/>
    <w:rsid w:val="000B7F33"/>
    <w:rsid w:val="000C2A29"/>
    <w:rsid w:val="000C4824"/>
    <w:rsid w:val="000C7B7F"/>
    <w:rsid w:val="000D1D1C"/>
    <w:rsid w:val="000D24E0"/>
    <w:rsid w:val="000D5C01"/>
    <w:rsid w:val="000D748B"/>
    <w:rsid w:val="000D7D8C"/>
    <w:rsid w:val="000E751C"/>
    <w:rsid w:val="000F4F32"/>
    <w:rsid w:val="000F77BE"/>
    <w:rsid w:val="00101C5A"/>
    <w:rsid w:val="00116ACF"/>
    <w:rsid w:val="00117201"/>
    <w:rsid w:val="00117BB3"/>
    <w:rsid w:val="00132DD4"/>
    <w:rsid w:val="00133AC5"/>
    <w:rsid w:val="00133B37"/>
    <w:rsid w:val="00135FE2"/>
    <w:rsid w:val="00150A92"/>
    <w:rsid w:val="00155184"/>
    <w:rsid w:val="0015693E"/>
    <w:rsid w:val="00160DF9"/>
    <w:rsid w:val="00170E6D"/>
    <w:rsid w:val="001820ED"/>
    <w:rsid w:val="00185610"/>
    <w:rsid w:val="0019254B"/>
    <w:rsid w:val="001956D0"/>
    <w:rsid w:val="001A0865"/>
    <w:rsid w:val="001A11CE"/>
    <w:rsid w:val="001B0231"/>
    <w:rsid w:val="001B2FCB"/>
    <w:rsid w:val="001B7C4C"/>
    <w:rsid w:val="001C0791"/>
    <w:rsid w:val="001C4654"/>
    <w:rsid w:val="001D20D0"/>
    <w:rsid w:val="001D22DF"/>
    <w:rsid w:val="001D4663"/>
    <w:rsid w:val="001E21A7"/>
    <w:rsid w:val="001E5819"/>
    <w:rsid w:val="00201F4E"/>
    <w:rsid w:val="002101BE"/>
    <w:rsid w:val="00210744"/>
    <w:rsid w:val="0024598C"/>
    <w:rsid w:val="0025081B"/>
    <w:rsid w:val="00253A96"/>
    <w:rsid w:val="00255E58"/>
    <w:rsid w:val="002626ED"/>
    <w:rsid w:val="00263B5F"/>
    <w:rsid w:val="0026586F"/>
    <w:rsid w:val="00266794"/>
    <w:rsid w:val="002859C3"/>
    <w:rsid w:val="002A5479"/>
    <w:rsid w:val="002B040F"/>
    <w:rsid w:val="002B0974"/>
    <w:rsid w:val="002C751F"/>
    <w:rsid w:val="002C784B"/>
    <w:rsid w:val="002E798D"/>
    <w:rsid w:val="002F6676"/>
    <w:rsid w:val="00300D9A"/>
    <w:rsid w:val="00303F44"/>
    <w:rsid w:val="0032540D"/>
    <w:rsid w:val="003256D3"/>
    <w:rsid w:val="0032607C"/>
    <w:rsid w:val="003346C0"/>
    <w:rsid w:val="00335CEE"/>
    <w:rsid w:val="00340C2E"/>
    <w:rsid w:val="003416E9"/>
    <w:rsid w:val="00342DDC"/>
    <w:rsid w:val="0034422E"/>
    <w:rsid w:val="00346768"/>
    <w:rsid w:val="00351827"/>
    <w:rsid w:val="003539B5"/>
    <w:rsid w:val="0036542B"/>
    <w:rsid w:val="00385511"/>
    <w:rsid w:val="003A4853"/>
    <w:rsid w:val="003C55C3"/>
    <w:rsid w:val="003D7E48"/>
    <w:rsid w:val="003E5B64"/>
    <w:rsid w:val="003F4121"/>
    <w:rsid w:val="00402302"/>
    <w:rsid w:val="0040526E"/>
    <w:rsid w:val="004129A1"/>
    <w:rsid w:val="00413320"/>
    <w:rsid w:val="004308A3"/>
    <w:rsid w:val="00430D17"/>
    <w:rsid w:val="00432786"/>
    <w:rsid w:val="00434019"/>
    <w:rsid w:val="004345C1"/>
    <w:rsid w:val="00446EAC"/>
    <w:rsid w:val="00450934"/>
    <w:rsid w:val="00454EB4"/>
    <w:rsid w:val="00455ACE"/>
    <w:rsid w:val="00456D64"/>
    <w:rsid w:val="004668A1"/>
    <w:rsid w:val="00470D8D"/>
    <w:rsid w:val="00472BE6"/>
    <w:rsid w:val="00474E01"/>
    <w:rsid w:val="00477E73"/>
    <w:rsid w:val="00480FAE"/>
    <w:rsid w:val="004864FB"/>
    <w:rsid w:val="00496303"/>
    <w:rsid w:val="004A03F7"/>
    <w:rsid w:val="004A6620"/>
    <w:rsid w:val="004B1036"/>
    <w:rsid w:val="004B241E"/>
    <w:rsid w:val="004B3716"/>
    <w:rsid w:val="004B71DB"/>
    <w:rsid w:val="004C3649"/>
    <w:rsid w:val="00506BBE"/>
    <w:rsid w:val="005261CE"/>
    <w:rsid w:val="00526B2F"/>
    <w:rsid w:val="00537DCB"/>
    <w:rsid w:val="00544C7E"/>
    <w:rsid w:val="00556B1F"/>
    <w:rsid w:val="005626F4"/>
    <w:rsid w:val="00570356"/>
    <w:rsid w:val="0057228E"/>
    <w:rsid w:val="0057512F"/>
    <w:rsid w:val="0057722A"/>
    <w:rsid w:val="005910FF"/>
    <w:rsid w:val="005A187A"/>
    <w:rsid w:val="005B4806"/>
    <w:rsid w:val="005B5A49"/>
    <w:rsid w:val="005C65D5"/>
    <w:rsid w:val="005C673D"/>
    <w:rsid w:val="005D45A0"/>
    <w:rsid w:val="005D548B"/>
    <w:rsid w:val="005E3A56"/>
    <w:rsid w:val="005E72E9"/>
    <w:rsid w:val="005F25E7"/>
    <w:rsid w:val="005F3FE3"/>
    <w:rsid w:val="005F4E7C"/>
    <w:rsid w:val="005F5C8B"/>
    <w:rsid w:val="00602182"/>
    <w:rsid w:val="006101C2"/>
    <w:rsid w:val="006125AC"/>
    <w:rsid w:val="00612E06"/>
    <w:rsid w:val="006248A1"/>
    <w:rsid w:val="00625184"/>
    <w:rsid w:val="00643F70"/>
    <w:rsid w:val="006461B9"/>
    <w:rsid w:val="00652770"/>
    <w:rsid w:val="006527D0"/>
    <w:rsid w:val="0066198A"/>
    <w:rsid w:val="006642BF"/>
    <w:rsid w:val="00684220"/>
    <w:rsid w:val="00687DA8"/>
    <w:rsid w:val="00694EA9"/>
    <w:rsid w:val="006951C1"/>
    <w:rsid w:val="006A05A3"/>
    <w:rsid w:val="006A523B"/>
    <w:rsid w:val="006A634A"/>
    <w:rsid w:val="006B1467"/>
    <w:rsid w:val="006D0B86"/>
    <w:rsid w:val="006D2A0A"/>
    <w:rsid w:val="006D2F52"/>
    <w:rsid w:val="006D45EF"/>
    <w:rsid w:val="006E16CB"/>
    <w:rsid w:val="006E396E"/>
    <w:rsid w:val="006E3FA8"/>
    <w:rsid w:val="00701E7C"/>
    <w:rsid w:val="00703814"/>
    <w:rsid w:val="00705F4D"/>
    <w:rsid w:val="007079E5"/>
    <w:rsid w:val="00710313"/>
    <w:rsid w:val="007126DB"/>
    <w:rsid w:val="00713CC4"/>
    <w:rsid w:val="00720019"/>
    <w:rsid w:val="00724B2A"/>
    <w:rsid w:val="00742F5F"/>
    <w:rsid w:val="00754155"/>
    <w:rsid w:val="00757512"/>
    <w:rsid w:val="00761D71"/>
    <w:rsid w:val="00763124"/>
    <w:rsid w:val="007662F0"/>
    <w:rsid w:val="00767A6B"/>
    <w:rsid w:val="00770375"/>
    <w:rsid w:val="0077138B"/>
    <w:rsid w:val="00793C2F"/>
    <w:rsid w:val="00793C57"/>
    <w:rsid w:val="007A5060"/>
    <w:rsid w:val="007A6744"/>
    <w:rsid w:val="007B613D"/>
    <w:rsid w:val="007B679D"/>
    <w:rsid w:val="007B724D"/>
    <w:rsid w:val="007D1152"/>
    <w:rsid w:val="007D7D49"/>
    <w:rsid w:val="00801EC2"/>
    <w:rsid w:val="008046A2"/>
    <w:rsid w:val="008115A4"/>
    <w:rsid w:val="008131AF"/>
    <w:rsid w:val="00817CD3"/>
    <w:rsid w:val="008229E4"/>
    <w:rsid w:val="00823814"/>
    <w:rsid w:val="00826ECB"/>
    <w:rsid w:val="00843A44"/>
    <w:rsid w:val="00844122"/>
    <w:rsid w:val="008677CD"/>
    <w:rsid w:val="0087526F"/>
    <w:rsid w:val="008752C0"/>
    <w:rsid w:val="00875B70"/>
    <w:rsid w:val="00883EDF"/>
    <w:rsid w:val="008922F1"/>
    <w:rsid w:val="0089401B"/>
    <w:rsid w:val="008A66E5"/>
    <w:rsid w:val="008A68E9"/>
    <w:rsid w:val="008B46EC"/>
    <w:rsid w:val="008C02F3"/>
    <w:rsid w:val="008C1B1D"/>
    <w:rsid w:val="008C5C61"/>
    <w:rsid w:val="008D3740"/>
    <w:rsid w:val="008E5FF0"/>
    <w:rsid w:val="00900C96"/>
    <w:rsid w:val="009031CE"/>
    <w:rsid w:val="009057A3"/>
    <w:rsid w:val="009239F4"/>
    <w:rsid w:val="00930B16"/>
    <w:rsid w:val="00930BF0"/>
    <w:rsid w:val="00931C60"/>
    <w:rsid w:val="00933DB6"/>
    <w:rsid w:val="00933E56"/>
    <w:rsid w:val="0093797B"/>
    <w:rsid w:val="00937CA8"/>
    <w:rsid w:val="009444EA"/>
    <w:rsid w:val="009445D6"/>
    <w:rsid w:val="00950625"/>
    <w:rsid w:val="00972393"/>
    <w:rsid w:val="00982827"/>
    <w:rsid w:val="009901D2"/>
    <w:rsid w:val="009A0F3B"/>
    <w:rsid w:val="009A2059"/>
    <w:rsid w:val="009A4B19"/>
    <w:rsid w:val="009A7A05"/>
    <w:rsid w:val="009B542C"/>
    <w:rsid w:val="009C2661"/>
    <w:rsid w:val="009C58B5"/>
    <w:rsid w:val="009C6A0F"/>
    <w:rsid w:val="009D498B"/>
    <w:rsid w:val="009E23C0"/>
    <w:rsid w:val="00A07021"/>
    <w:rsid w:val="00A071EA"/>
    <w:rsid w:val="00A13E88"/>
    <w:rsid w:val="00A20045"/>
    <w:rsid w:val="00A2277F"/>
    <w:rsid w:val="00A30B35"/>
    <w:rsid w:val="00A32E36"/>
    <w:rsid w:val="00A33FE2"/>
    <w:rsid w:val="00A36473"/>
    <w:rsid w:val="00A63ADC"/>
    <w:rsid w:val="00A655A4"/>
    <w:rsid w:val="00A67005"/>
    <w:rsid w:val="00A77332"/>
    <w:rsid w:val="00A855CF"/>
    <w:rsid w:val="00AA43C7"/>
    <w:rsid w:val="00AA65D5"/>
    <w:rsid w:val="00AB00C4"/>
    <w:rsid w:val="00AB0882"/>
    <w:rsid w:val="00AB614E"/>
    <w:rsid w:val="00AB793C"/>
    <w:rsid w:val="00AB7C84"/>
    <w:rsid w:val="00AD165E"/>
    <w:rsid w:val="00AD28B7"/>
    <w:rsid w:val="00AD38CA"/>
    <w:rsid w:val="00AE007B"/>
    <w:rsid w:val="00AF0A00"/>
    <w:rsid w:val="00AF60D1"/>
    <w:rsid w:val="00AF6198"/>
    <w:rsid w:val="00B01EB1"/>
    <w:rsid w:val="00B04AE2"/>
    <w:rsid w:val="00B31F04"/>
    <w:rsid w:val="00B37460"/>
    <w:rsid w:val="00B419AC"/>
    <w:rsid w:val="00B46142"/>
    <w:rsid w:val="00B46ACC"/>
    <w:rsid w:val="00B50F10"/>
    <w:rsid w:val="00B52D14"/>
    <w:rsid w:val="00B54206"/>
    <w:rsid w:val="00B60702"/>
    <w:rsid w:val="00B62034"/>
    <w:rsid w:val="00B62D96"/>
    <w:rsid w:val="00B645C6"/>
    <w:rsid w:val="00B6491B"/>
    <w:rsid w:val="00B81059"/>
    <w:rsid w:val="00B9295C"/>
    <w:rsid w:val="00B95A80"/>
    <w:rsid w:val="00BA1A96"/>
    <w:rsid w:val="00BA32D8"/>
    <w:rsid w:val="00BA477C"/>
    <w:rsid w:val="00BC06AF"/>
    <w:rsid w:val="00BC5295"/>
    <w:rsid w:val="00BE5CA0"/>
    <w:rsid w:val="00BF35EF"/>
    <w:rsid w:val="00BF3708"/>
    <w:rsid w:val="00BF42EA"/>
    <w:rsid w:val="00BF5D55"/>
    <w:rsid w:val="00C1182E"/>
    <w:rsid w:val="00C14492"/>
    <w:rsid w:val="00C22300"/>
    <w:rsid w:val="00C22BF8"/>
    <w:rsid w:val="00C263F4"/>
    <w:rsid w:val="00C30704"/>
    <w:rsid w:val="00C308F3"/>
    <w:rsid w:val="00C40EB4"/>
    <w:rsid w:val="00C44990"/>
    <w:rsid w:val="00C545D1"/>
    <w:rsid w:val="00C607D8"/>
    <w:rsid w:val="00C6649D"/>
    <w:rsid w:val="00C71A4B"/>
    <w:rsid w:val="00C7221D"/>
    <w:rsid w:val="00C83B57"/>
    <w:rsid w:val="00C864A7"/>
    <w:rsid w:val="00C914A1"/>
    <w:rsid w:val="00C923F5"/>
    <w:rsid w:val="00CA0F1B"/>
    <w:rsid w:val="00CA2F76"/>
    <w:rsid w:val="00CA31E0"/>
    <w:rsid w:val="00CA366B"/>
    <w:rsid w:val="00CA5228"/>
    <w:rsid w:val="00CA7C1C"/>
    <w:rsid w:val="00CB04F4"/>
    <w:rsid w:val="00CB323F"/>
    <w:rsid w:val="00CC7EC8"/>
    <w:rsid w:val="00CD4556"/>
    <w:rsid w:val="00CE5131"/>
    <w:rsid w:val="00D05962"/>
    <w:rsid w:val="00D1325D"/>
    <w:rsid w:val="00D30927"/>
    <w:rsid w:val="00D373AB"/>
    <w:rsid w:val="00D43FD4"/>
    <w:rsid w:val="00D50584"/>
    <w:rsid w:val="00D555F1"/>
    <w:rsid w:val="00D73924"/>
    <w:rsid w:val="00D774AD"/>
    <w:rsid w:val="00D80623"/>
    <w:rsid w:val="00D8358A"/>
    <w:rsid w:val="00D870D6"/>
    <w:rsid w:val="00D905AF"/>
    <w:rsid w:val="00DA5DC5"/>
    <w:rsid w:val="00DB2110"/>
    <w:rsid w:val="00DB2A85"/>
    <w:rsid w:val="00DC7D86"/>
    <w:rsid w:val="00DD5DF2"/>
    <w:rsid w:val="00DE2CD6"/>
    <w:rsid w:val="00DE3A26"/>
    <w:rsid w:val="00DE3EAD"/>
    <w:rsid w:val="00DF350B"/>
    <w:rsid w:val="00DF5BE0"/>
    <w:rsid w:val="00DF6DA7"/>
    <w:rsid w:val="00E01773"/>
    <w:rsid w:val="00E01C01"/>
    <w:rsid w:val="00E04EBA"/>
    <w:rsid w:val="00E075F2"/>
    <w:rsid w:val="00E07DA5"/>
    <w:rsid w:val="00E107D0"/>
    <w:rsid w:val="00E14DFA"/>
    <w:rsid w:val="00E27FE2"/>
    <w:rsid w:val="00E3483C"/>
    <w:rsid w:val="00E46739"/>
    <w:rsid w:val="00E4778E"/>
    <w:rsid w:val="00E604DB"/>
    <w:rsid w:val="00E62726"/>
    <w:rsid w:val="00E704CF"/>
    <w:rsid w:val="00E71269"/>
    <w:rsid w:val="00E73DF2"/>
    <w:rsid w:val="00E84C13"/>
    <w:rsid w:val="00E86752"/>
    <w:rsid w:val="00E9161B"/>
    <w:rsid w:val="00EB0C1A"/>
    <w:rsid w:val="00EB3DF4"/>
    <w:rsid w:val="00EC1A29"/>
    <w:rsid w:val="00EE5275"/>
    <w:rsid w:val="00EF1084"/>
    <w:rsid w:val="00EF7066"/>
    <w:rsid w:val="00EF7C65"/>
    <w:rsid w:val="00F00267"/>
    <w:rsid w:val="00F01438"/>
    <w:rsid w:val="00F11BBD"/>
    <w:rsid w:val="00F247E9"/>
    <w:rsid w:val="00F26BF4"/>
    <w:rsid w:val="00F32C8D"/>
    <w:rsid w:val="00F363E0"/>
    <w:rsid w:val="00F41D64"/>
    <w:rsid w:val="00F438C5"/>
    <w:rsid w:val="00F55311"/>
    <w:rsid w:val="00F55E89"/>
    <w:rsid w:val="00F63559"/>
    <w:rsid w:val="00F65A87"/>
    <w:rsid w:val="00F65C02"/>
    <w:rsid w:val="00F731FE"/>
    <w:rsid w:val="00F87D2C"/>
    <w:rsid w:val="00FA0421"/>
    <w:rsid w:val="00FA236A"/>
    <w:rsid w:val="00FA4937"/>
    <w:rsid w:val="00FB1F7E"/>
    <w:rsid w:val="00FB5C5E"/>
    <w:rsid w:val="00FB6B92"/>
    <w:rsid w:val="00FB6C47"/>
    <w:rsid w:val="00FB711D"/>
    <w:rsid w:val="00FC28B7"/>
    <w:rsid w:val="00FC7788"/>
    <w:rsid w:val="00FD00F8"/>
    <w:rsid w:val="00FD0E6C"/>
    <w:rsid w:val="00FF441B"/>
    <w:rsid w:val="00FF7265"/>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D1A1D7"/>
  <w15:docId w15:val="{6D0C8E23-69A4-4632-89C3-3A017CA371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45C1"/>
    <w:pPr>
      <w:spacing w:after="200" w:line="276" w:lineRule="auto"/>
    </w:pPr>
    <w:rPr>
      <w:sz w:val="22"/>
      <w:szCs w:val="22"/>
      <w:lang w:eastAsia="en-US"/>
    </w:rPr>
  </w:style>
  <w:style w:type="paragraph" w:styleId="Heading2">
    <w:name w:val="heading 2"/>
    <w:basedOn w:val="Normal"/>
    <w:link w:val="Heading2Char"/>
    <w:qFormat/>
    <w:rsid w:val="00BF42EA"/>
    <w:pPr>
      <w:spacing w:before="100" w:beforeAutospacing="1" w:after="100" w:afterAutospacing="1" w:line="240" w:lineRule="auto"/>
      <w:outlineLvl w:val="1"/>
    </w:pPr>
    <w:rPr>
      <w:rFonts w:ascii="Times New Roman" w:eastAsia="Times New Roman" w:hAnsi="Times New Roman"/>
      <w:b/>
      <w:bCs/>
      <w:sz w:val="36"/>
      <w:szCs w:val="36"/>
    </w:rPr>
  </w:style>
  <w:style w:type="paragraph" w:styleId="Heading3">
    <w:name w:val="heading 3"/>
    <w:basedOn w:val="Normal"/>
    <w:next w:val="Normal"/>
    <w:link w:val="Heading3Char"/>
    <w:qFormat/>
    <w:rsid w:val="00BF42EA"/>
    <w:pPr>
      <w:keepNext/>
      <w:spacing w:before="240" w:after="60" w:line="240" w:lineRule="auto"/>
      <w:outlineLvl w:val="2"/>
    </w:pPr>
    <w:rPr>
      <w:rFonts w:ascii="Arial" w:eastAsia="Times New Roman" w:hAnsi="Arial"/>
      <w:b/>
      <w:bCs/>
      <w:sz w:val="26"/>
      <w:szCs w:val="26"/>
    </w:rPr>
  </w:style>
  <w:style w:type="paragraph" w:styleId="Heading4">
    <w:name w:val="heading 4"/>
    <w:basedOn w:val="Normal"/>
    <w:next w:val="Normal"/>
    <w:link w:val="Heading4Char"/>
    <w:uiPriority w:val="9"/>
    <w:semiHidden/>
    <w:unhideWhenUsed/>
    <w:qFormat/>
    <w:rsid w:val="00FB5C5E"/>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07021"/>
    <w:pPr>
      <w:spacing w:before="240" w:after="60"/>
      <w:outlineLvl w:val="4"/>
    </w:pPr>
    <w:rPr>
      <w:rFonts w:eastAsia="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FD00F8"/>
    <w:pPr>
      <w:ind w:left="720"/>
    </w:pPr>
  </w:style>
  <w:style w:type="table" w:styleId="TableGrid">
    <w:name w:val="Table Grid"/>
    <w:basedOn w:val="TableNormal"/>
    <w:uiPriority w:val="59"/>
    <w:rsid w:val="00FD00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99"/>
    <w:qFormat/>
    <w:rsid w:val="00FC28B7"/>
    <w:rPr>
      <w:sz w:val="22"/>
      <w:szCs w:val="22"/>
      <w:lang w:eastAsia="en-US"/>
    </w:rPr>
  </w:style>
  <w:style w:type="paragraph" w:styleId="Header">
    <w:name w:val="header"/>
    <w:basedOn w:val="Normal"/>
    <w:link w:val="HeaderChar"/>
    <w:uiPriority w:val="99"/>
    <w:unhideWhenUsed/>
    <w:rsid w:val="00E46739"/>
    <w:pPr>
      <w:tabs>
        <w:tab w:val="center" w:pos="4513"/>
        <w:tab w:val="right" w:pos="9026"/>
      </w:tabs>
    </w:pPr>
  </w:style>
  <w:style w:type="character" w:customStyle="1" w:styleId="HeaderChar">
    <w:name w:val="Header Char"/>
    <w:link w:val="Header"/>
    <w:uiPriority w:val="99"/>
    <w:rsid w:val="00E46739"/>
    <w:rPr>
      <w:sz w:val="22"/>
      <w:szCs w:val="22"/>
      <w:lang w:eastAsia="en-US"/>
    </w:rPr>
  </w:style>
  <w:style w:type="paragraph" w:styleId="Footer">
    <w:name w:val="footer"/>
    <w:basedOn w:val="Normal"/>
    <w:link w:val="FooterChar"/>
    <w:uiPriority w:val="99"/>
    <w:unhideWhenUsed/>
    <w:rsid w:val="00E46739"/>
    <w:pPr>
      <w:tabs>
        <w:tab w:val="center" w:pos="4513"/>
        <w:tab w:val="right" w:pos="9026"/>
      </w:tabs>
    </w:pPr>
  </w:style>
  <w:style w:type="character" w:customStyle="1" w:styleId="FooterChar">
    <w:name w:val="Footer Char"/>
    <w:link w:val="Footer"/>
    <w:uiPriority w:val="99"/>
    <w:rsid w:val="00E46739"/>
    <w:rPr>
      <w:sz w:val="22"/>
      <w:szCs w:val="22"/>
      <w:lang w:eastAsia="en-US"/>
    </w:rPr>
  </w:style>
  <w:style w:type="paragraph" w:styleId="BalloonText">
    <w:name w:val="Balloon Text"/>
    <w:basedOn w:val="Normal"/>
    <w:link w:val="BalloonTextChar"/>
    <w:uiPriority w:val="99"/>
    <w:semiHidden/>
    <w:unhideWhenUsed/>
    <w:rsid w:val="00402302"/>
    <w:pPr>
      <w:spacing w:after="0" w:line="240" w:lineRule="auto"/>
    </w:pPr>
    <w:rPr>
      <w:rFonts w:ascii="Tahoma" w:hAnsi="Tahoma"/>
      <w:sz w:val="16"/>
      <w:szCs w:val="16"/>
    </w:rPr>
  </w:style>
  <w:style w:type="character" w:customStyle="1" w:styleId="BalloonTextChar">
    <w:name w:val="Balloon Text Char"/>
    <w:link w:val="BalloonText"/>
    <w:uiPriority w:val="99"/>
    <w:semiHidden/>
    <w:rsid w:val="00402302"/>
    <w:rPr>
      <w:rFonts w:ascii="Tahoma" w:hAnsi="Tahoma" w:cs="Tahoma"/>
      <w:sz w:val="16"/>
      <w:szCs w:val="16"/>
      <w:lang w:eastAsia="en-US"/>
    </w:rPr>
  </w:style>
  <w:style w:type="character" w:customStyle="1" w:styleId="Heading2Char">
    <w:name w:val="Heading 2 Char"/>
    <w:link w:val="Heading2"/>
    <w:rsid w:val="00BF42EA"/>
    <w:rPr>
      <w:rFonts w:ascii="Times New Roman" w:eastAsia="Times New Roman" w:hAnsi="Times New Roman"/>
      <w:b/>
      <w:bCs/>
      <w:sz w:val="36"/>
      <w:szCs w:val="36"/>
    </w:rPr>
  </w:style>
  <w:style w:type="character" w:customStyle="1" w:styleId="Heading3Char">
    <w:name w:val="Heading 3 Char"/>
    <w:link w:val="Heading3"/>
    <w:rsid w:val="00BF42EA"/>
    <w:rPr>
      <w:rFonts w:ascii="Arial" w:eastAsia="Times New Roman" w:hAnsi="Arial" w:cs="Arial"/>
      <w:b/>
      <w:bCs/>
      <w:sz w:val="26"/>
      <w:szCs w:val="26"/>
    </w:rPr>
  </w:style>
  <w:style w:type="character" w:styleId="Hyperlink">
    <w:name w:val="Hyperlink"/>
    <w:uiPriority w:val="99"/>
    <w:unhideWhenUsed/>
    <w:rsid w:val="00BF42EA"/>
    <w:rPr>
      <w:color w:val="0000FF"/>
      <w:u w:val="single"/>
    </w:rPr>
  </w:style>
  <w:style w:type="paragraph" w:styleId="NormalWeb">
    <w:name w:val="Normal (Web)"/>
    <w:basedOn w:val="Normal"/>
    <w:uiPriority w:val="99"/>
    <w:unhideWhenUsed/>
    <w:rsid w:val="00BF42EA"/>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number">
    <w:name w:val="number"/>
    <w:basedOn w:val="Normal"/>
    <w:rsid w:val="00BF42EA"/>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details">
    <w:name w:val="details"/>
    <w:basedOn w:val="Normal"/>
    <w:rsid w:val="00BF42EA"/>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intro">
    <w:name w:val="intro"/>
    <w:basedOn w:val="Normal"/>
    <w:rsid w:val="00BF42EA"/>
    <w:pPr>
      <w:spacing w:before="100" w:beforeAutospacing="1" w:after="100" w:afterAutospacing="1" w:line="240" w:lineRule="auto"/>
    </w:pPr>
    <w:rPr>
      <w:rFonts w:ascii="Times New Roman" w:eastAsia="Times New Roman" w:hAnsi="Times New Roman"/>
      <w:sz w:val="24"/>
      <w:szCs w:val="24"/>
      <w:lang w:eastAsia="en-GB"/>
    </w:rPr>
  </w:style>
  <w:style w:type="character" w:styleId="CommentReference">
    <w:name w:val="annotation reference"/>
    <w:uiPriority w:val="99"/>
    <w:semiHidden/>
    <w:unhideWhenUsed/>
    <w:rsid w:val="00BF42EA"/>
    <w:rPr>
      <w:sz w:val="16"/>
      <w:szCs w:val="16"/>
    </w:rPr>
  </w:style>
  <w:style w:type="paragraph" w:styleId="CommentText">
    <w:name w:val="annotation text"/>
    <w:basedOn w:val="Normal"/>
    <w:link w:val="CommentTextChar"/>
    <w:uiPriority w:val="99"/>
    <w:semiHidden/>
    <w:unhideWhenUsed/>
    <w:rsid w:val="00BF42EA"/>
    <w:pPr>
      <w:spacing w:line="240" w:lineRule="auto"/>
    </w:pPr>
    <w:rPr>
      <w:rFonts w:eastAsia="Times New Roman"/>
      <w:sz w:val="20"/>
      <w:szCs w:val="20"/>
    </w:rPr>
  </w:style>
  <w:style w:type="character" w:customStyle="1" w:styleId="CommentTextChar">
    <w:name w:val="Comment Text Char"/>
    <w:link w:val="CommentText"/>
    <w:uiPriority w:val="99"/>
    <w:semiHidden/>
    <w:rsid w:val="00BF42EA"/>
    <w:rPr>
      <w:rFonts w:eastAsia="Times New Roman"/>
    </w:rPr>
  </w:style>
  <w:style w:type="paragraph" w:styleId="CommentSubject">
    <w:name w:val="annotation subject"/>
    <w:basedOn w:val="CommentText"/>
    <w:next w:val="CommentText"/>
    <w:link w:val="CommentSubjectChar"/>
    <w:uiPriority w:val="99"/>
    <w:semiHidden/>
    <w:unhideWhenUsed/>
    <w:rsid w:val="003A4853"/>
    <w:pPr>
      <w:spacing w:line="276" w:lineRule="auto"/>
    </w:pPr>
    <w:rPr>
      <w:b/>
      <w:bCs/>
    </w:rPr>
  </w:style>
  <w:style w:type="character" w:customStyle="1" w:styleId="CommentSubjectChar">
    <w:name w:val="Comment Subject Char"/>
    <w:link w:val="CommentSubject"/>
    <w:uiPriority w:val="99"/>
    <w:semiHidden/>
    <w:rsid w:val="003A4853"/>
    <w:rPr>
      <w:rFonts w:eastAsia="Times New Roman"/>
      <w:b/>
      <w:bCs/>
      <w:lang w:eastAsia="en-US"/>
    </w:rPr>
  </w:style>
  <w:style w:type="character" w:customStyle="1" w:styleId="Heading5Char">
    <w:name w:val="Heading 5 Char"/>
    <w:link w:val="Heading5"/>
    <w:uiPriority w:val="9"/>
    <w:semiHidden/>
    <w:rsid w:val="00A07021"/>
    <w:rPr>
      <w:rFonts w:ascii="Calibri" w:eastAsia="Times New Roman" w:hAnsi="Calibri" w:cs="Times New Roman"/>
      <w:b/>
      <w:bCs/>
      <w:i/>
      <w:iCs/>
      <w:sz w:val="26"/>
      <w:szCs w:val="26"/>
      <w:lang w:eastAsia="en-US"/>
    </w:rPr>
  </w:style>
  <w:style w:type="table" w:customStyle="1" w:styleId="TableGrid1">
    <w:name w:val="Table Grid1"/>
    <w:basedOn w:val="TableNormal"/>
    <w:next w:val="TableGrid"/>
    <w:uiPriority w:val="59"/>
    <w:rsid w:val="0095062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A187A"/>
    <w:rPr>
      <w:sz w:val="22"/>
      <w:szCs w:val="22"/>
      <w:lang w:eastAsia="en-US"/>
    </w:rPr>
  </w:style>
  <w:style w:type="paragraph" w:customStyle="1" w:styleId="Default">
    <w:name w:val="Default"/>
    <w:rsid w:val="006E3FA8"/>
    <w:pPr>
      <w:autoSpaceDE w:val="0"/>
      <w:autoSpaceDN w:val="0"/>
      <w:adjustRightInd w:val="0"/>
    </w:pPr>
    <w:rPr>
      <w:rFonts w:ascii="Arial" w:hAnsi="Arial" w:cs="Arial"/>
      <w:color w:val="000000"/>
      <w:sz w:val="24"/>
      <w:szCs w:val="24"/>
    </w:rPr>
  </w:style>
  <w:style w:type="character" w:customStyle="1" w:styleId="Heading4Char">
    <w:name w:val="Heading 4 Char"/>
    <w:basedOn w:val="DefaultParagraphFont"/>
    <w:link w:val="Heading4"/>
    <w:uiPriority w:val="9"/>
    <w:semiHidden/>
    <w:rsid w:val="00FB5C5E"/>
    <w:rPr>
      <w:rFonts w:asciiTheme="majorHAnsi" w:eastAsiaTheme="majorEastAsia" w:hAnsiTheme="majorHAnsi" w:cstheme="majorBidi"/>
      <w:b/>
      <w:bCs/>
      <w:i/>
      <w:iCs/>
      <w:color w:val="4F81BD" w:themeColor="accent1"/>
      <w:sz w:val="22"/>
      <w:szCs w:val="22"/>
      <w:lang w:eastAsia="en-US"/>
    </w:rPr>
  </w:style>
  <w:style w:type="character" w:styleId="Strong">
    <w:name w:val="Strong"/>
    <w:basedOn w:val="DefaultParagraphFont"/>
    <w:uiPriority w:val="22"/>
    <w:rsid w:val="00FB5C5E"/>
    <w:rPr>
      <w:b/>
    </w:rPr>
  </w:style>
  <w:style w:type="character" w:customStyle="1" w:styleId="apple-converted-space">
    <w:name w:val="apple-converted-space"/>
    <w:basedOn w:val="DefaultParagraphFont"/>
    <w:rsid w:val="00FB5C5E"/>
  </w:style>
  <w:style w:type="character" w:styleId="FollowedHyperlink">
    <w:name w:val="FollowedHyperlink"/>
    <w:basedOn w:val="DefaultParagraphFont"/>
    <w:uiPriority w:val="99"/>
    <w:semiHidden/>
    <w:unhideWhenUsed/>
    <w:rsid w:val="00FB5C5E"/>
    <w:rPr>
      <w:color w:val="800080" w:themeColor="followedHyperlink"/>
      <w:u w:val="single"/>
    </w:rPr>
  </w:style>
  <w:style w:type="character" w:customStyle="1" w:styleId="sumotwilighterhighlightedtwilighter-36ab4b8d">
    <w:name w:val="sumo_twilighter_highlighted twilighter-36ab4b8d"/>
    <w:basedOn w:val="DefaultParagraphFont"/>
    <w:rsid w:val="00135FE2"/>
  </w:style>
  <w:style w:type="character" w:customStyle="1" w:styleId="sumotwilightershares">
    <w:name w:val="sumo_twilighter_shares"/>
    <w:basedOn w:val="DefaultParagraphFont"/>
    <w:rsid w:val="00135FE2"/>
  </w:style>
  <w:style w:type="character" w:customStyle="1" w:styleId="currenthithighlight">
    <w:name w:val="currenthithighlight"/>
    <w:basedOn w:val="DefaultParagraphFont"/>
    <w:rsid w:val="00FD0E6C"/>
  </w:style>
  <w:style w:type="character" w:customStyle="1" w:styleId="UnresolvedMention1">
    <w:name w:val="Unresolved Mention1"/>
    <w:basedOn w:val="DefaultParagraphFont"/>
    <w:uiPriority w:val="99"/>
    <w:semiHidden/>
    <w:unhideWhenUsed/>
    <w:rsid w:val="00FA4937"/>
    <w:rPr>
      <w:color w:val="808080"/>
      <w:shd w:val="clear" w:color="auto" w:fill="E6E6E6"/>
    </w:rPr>
  </w:style>
  <w:style w:type="character" w:customStyle="1" w:styleId="UnresolvedMention">
    <w:name w:val="Unresolved Mention"/>
    <w:basedOn w:val="DefaultParagraphFont"/>
    <w:uiPriority w:val="99"/>
    <w:semiHidden/>
    <w:unhideWhenUsed/>
    <w:rsid w:val="00430D17"/>
    <w:rPr>
      <w:color w:val="808080"/>
      <w:shd w:val="clear" w:color="auto" w:fill="E6E6E6"/>
    </w:rPr>
  </w:style>
  <w:style w:type="paragraph" w:customStyle="1" w:styleId="CM20">
    <w:name w:val="CM20"/>
    <w:basedOn w:val="Normal"/>
    <w:next w:val="Normal"/>
    <w:rsid w:val="00255E58"/>
    <w:pPr>
      <w:widowControl w:val="0"/>
      <w:autoSpaceDE w:val="0"/>
      <w:autoSpaceDN w:val="0"/>
      <w:adjustRightInd w:val="0"/>
      <w:spacing w:after="268" w:line="240" w:lineRule="auto"/>
    </w:pPr>
    <w:rPr>
      <w:rFonts w:ascii="Arial" w:eastAsia="Times New Roman" w:hAnsi="Arial" w:cs="Arial"/>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187908">
      <w:bodyDiv w:val="1"/>
      <w:marLeft w:val="0"/>
      <w:marRight w:val="0"/>
      <w:marTop w:val="0"/>
      <w:marBottom w:val="0"/>
      <w:divBdr>
        <w:top w:val="none" w:sz="0" w:space="0" w:color="auto"/>
        <w:left w:val="none" w:sz="0" w:space="0" w:color="auto"/>
        <w:bottom w:val="none" w:sz="0" w:space="0" w:color="auto"/>
        <w:right w:val="none" w:sz="0" w:space="0" w:color="auto"/>
      </w:divBdr>
    </w:div>
    <w:div w:id="77600661">
      <w:bodyDiv w:val="1"/>
      <w:marLeft w:val="0"/>
      <w:marRight w:val="0"/>
      <w:marTop w:val="0"/>
      <w:marBottom w:val="0"/>
      <w:divBdr>
        <w:top w:val="none" w:sz="0" w:space="0" w:color="auto"/>
        <w:left w:val="none" w:sz="0" w:space="0" w:color="auto"/>
        <w:bottom w:val="none" w:sz="0" w:space="0" w:color="auto"/>
        <w:right w:val="none" w:sz="0" w:space="0" w:color="auto"/>
      </w:divBdr>
      <w:divsChild>
        <w:div w:id="321935886">
          <w:marLeft w:val="0"/>
          <w:marRight w:val="0"/>
          <w:marTop w:val="0"/>
          <w:marBottom w:val="0"/>
          <w:divBdr>
            <w:top w:val="none" w:sz="0" w:space="0" w:color="auto"/>
            <w:left w:val="none" w:sz="0" w:space="0" w:color="auto"/>
            <w:bottom w:val="none" w:sz="0" w:space="0" w:color="auto"/>
            <w:right w:val="none" w:sz="0" w:space="0" w:color="auto"/>
          </w:divBdr>
          <w:divsChild>
            <w:div w:id="343749309">
              <w:marLeft w:val="0"/>
              <w:marRight w:val="0"/>
              <w:marTop w:val="0"/>
              <w:marBottom w:val="0"/>
              <w:divBdr>
                <w:top w:val="none" w:sz="0" w:space="0" w:color="auto"/>
                <w:left w:val="none" w:sz="0" w:space="0" w:color="auto"/>
                <w:bottom w:val="none" w:sz="0" w:space="0" w:color="auto"/>
                <w:right w:val="none" w:sz="0" w:space="0" w:color="auto"/>
              </w:divBdr>
            </w:div>
          </w:divsChild>
        </w:div>
        <w:div w:id="256671126">
          <w:marLeft w:val="0"/>
          <w:marRight w:val="0"/>
          <w:marTop w:val="0"/>
          <w:marBottom w:val="0"/>
          <w:divBdr>
            <w:top w:val="none" w:sz="0" w:space="0" w:color="auto"/>
            <w:left w:val="none" w:sz="0" w:space="0" w:color="auto"/>
            <w:bottom w:val="none" w:sz="0" w:space="0" w:color="auto"/>
            <w:right w:val="none" w:sz="0" w:space="0" w:color="auto"/>
          </w:divBdr>
          <w:divsChild>
            <w:div w:id="1652975834">
              <w:marLeft w:val="0"/>
              <w:marRight w:val="0"/>
              <w:marTop w:val="0"/>
              <w:marBottom w:val="0"/>
              <w:divBdr>
                <w:top w:val="none" w:sz="0" w:space="0" w:color="auto"/>
                <w:left w:val="none" w:sz="0" w:space="0" w:color="auto"/>
                <w:bottom w:val="none" w:sz="0" w:space="0" w:color="auto"/>
                <w:right w:val="none" w:sz="0" w:space="0" w:color="auto"/>
              </w:divBdr>
              <w:divsChild>
                <w:div w:id="200654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009684">
      <w:bodyDiv w:val="1"/>
      <w:marLeft w:val="0"/>
      <w:marRight w:val="0"/>
      <w:marTop w:val="0"/>
      <w:marBottom w:val="0"/>
      <w:divBdr>
        <w:top w:val="none" w:sz="0" w:space="0" w:color="auto"/>
        <w:left w:val="none" w:sz="0" w:space="0" w:color="auto"/>
        <w:bottom w:val="none" w:sz="0" w:space="0" w:color="auto"/>
        <w:right w:val="none" w:sz="0" w:space="0" w:color="auto"/>
      </w:divBdr>
    </w:div>
    <w:div w:id="1281573720">
      <w:bodyDiv w:val="1"/>
      <w:marLeft w:val="0"/>
      <w:marRight w:val="0"/>
      <w:marTop w:val="0"/>
      <w:marBottom w:val="0"/>
      <w:divBdr>
        <w:top w:val="none" w:sz="0" w:space="0" w:color="auto"/>
        <w:left w:val="none" w:sz="0" w:space="0" w:color="auto"/>
        <w:bottom w:val="none" w:sz="0" w:space="0" w:color="auto"/>
        <w:right w:val="none" w:sz="0" w:space="0" w:color="auto"/>
      </w:divBdr>
    </w:div>
    <w:div w:id="1527060704">
      <w:bodyDiv w:val="1"/>
      <w:marLeft w:val="0"/>
      <w:marRight w:val="0"/>
      <w:marTop w:val="0"/>
      <w:marBottom w:val="0"/>
      <w:divBdr>
        <w:top w:val="none" w:sz="0" w:space="0" w:color="auto"/>
        <w:left w:val="none" w:sz="0" w:space="0" w:color="auto"/>
        <w:bottom w:val="none" w:sz="0" w:space="0" w:color="auto"/>
        <w:right w:val="none" w:sz="0" w:space="0" w:color="auto"/>
      </w:divBdr>
    </w:div>
    <w:div w:id="2074346911">
      <w:bodyDiv w:val="1"/>
      <w:marLeft w:val="0"/>
      <w:marRight w:val="0"/>
      <w:marTop w:val="0"/>
      <w:marBottom w:val="0"/>
      <w:divBdr>
        <w:top w:val="none" w:sz="0" w:space="0" w:color="auto"/>
        <w:left w:val="none" w:sz="0" w:space="0" w:color="auto"/>
        <w:bottom w:val="none" w:sz="0" w:space="0" w:color="auto"/>
        <w:right w:val="none" w:sz="0" w:space="0" w:color="auto"/>
      </w:divBdr>
    </w:div>
    <w:div w:id="2113432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yperlink" Target="https://www.mind.org.uk/information-support/tips-for-everyday-living/stress/developing-resilience/" TargetMode="External"/><Relationship Id="rId3" Type="http://schemas.openxmlformats.org/officeDocument/2006/relationships/styles" Target="styles.xml"/><Relationship Id="rId21" Type="http://schemas.openxmlformats.org/officeDocument/2006/relationships/hyperlink" Target="http://www.actionforhappiness.org/10-keys-to-happier-living/" TargetMode="External"/><Relationship Id="rId7" Type="http://schemas.openxmlformats.org/officeDocument/2006/relationships/endnotes" Target="endnotes.xml"/><Relationship Id="rId12" Type="http://schemas.openxmlformats.org/officeDocument/2006/relationships/hyperlink" Target="https://www.nhs.uk/conditions/stress-anxiety-depression/improve-mental-wellbeing/" TargetMode="External"/><Relationship Id="rId17" Type="http://schemas.openxmlformats.org/officeDocument/2006/relationships/hyperlink" Target="http://www.imperial.ac.uk/student-space/thrive/personal-resilience/"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mind.org.uk/information-support/tips-for-everyday-living/stress/developing-resilience/" TargetMode="External"/><Relationship Id="rId20" Type="http://schemas.openxmlformats.org/officeDocument/2006/relationships/hyperlink" Target="http://neweconomics.org/2008/10/five-ways-to-wellbeing-the-postcards/?_sf_s=5+ways&amp;_sft_latest=researc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entalhealth.org.uk/your-mental-health/about-mental-health/what-are-mental-health-problems"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1.xml"/><Relationship Id="rId10" Type="http://schemas.openxmlformats.org/officeDocument/2006/relationships/hyperlink" Target="http://www.who.int/features/factfiles/mental_health/en/" TargetMode="External"/><Relationship Id="rId19" Type="http://schemas.openxmlformats.org/officeDocument/2006/relationships/hyperlink" Target="https://www.psychreg.org/10-characteristics-resilient-people-develop/"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A41FFAF-7CEF-4EF6-8FE6-870C69721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72E76314</Template>
  <TotalTime>28</TotalTime>
  <Pages>22</Pages>
  <Words>2658</Words>
  <Characters>15152</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Portsmouth City Council</Company>
  <LinksUpToDate>false</LinksUpToDate>
  <CharactersWithSpaces>17775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997ehpr</dc:creator>
  <cp:lastModifiedBy>Nicoleta Toma</cp:lastModifiedBy>
  <cp:revision>7</cp:revision>
  <cp:lastPrinted>2018-03-01T12:04:00Z</cp:lastPrinted>
  <dcterms:created xsi:type="dcterms:W3CDTF">2018-08-30T08:36:00Z</dcterms:created>
  <dcterms:modified xsi:type="dcterms:W3CDTF">2018-09-19T09:16:00Z</dcterms:modified>
</cp:coreProperties>
</file>